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4" w:rsidRPr="00734BA9" w:rsidRDefault="00496354" w:rsidP="00496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7816"/>
      </w:tblGrid>
      <w:tr w:rsidR="00496354" w:rsidTr="00496354">
        <w:tc>
          <w:tcPr>
            <w:tcW w:w="0" w:type="auto"/>
          </w:tcPr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496354" w:rsidRPr="00C270BD" w:rsidRDefault="00496354" w:rsidP="002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2D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496354" w:rsidRPr="00C270BD" w:rsidRDefault="00496354" w:rsidP="002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Начальное общее (1-4 класс)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2D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96354" w:rsidRPr="00C270BD" w:rsidRDefault="00496354" w:rsidP="002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</w:t>
            </w:r>
            <w:r w:rsidR="004C19F6">
              <w:rPr>
                <w:rFonts w:ascii="Times New Roman" w:hAnsi="Times New Roman" w:cs="Times New Roman"/>
                <w:sz w:val="24"/>
                <w:szCs w:val="24"/>
              </w:rPr>
              <w:t>Козлова З.Г., Алферова Д.А.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496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</w:p>
          <w:p w:rsidR="00496354" w:rsidRPr="00734BA9" w:rsidRDefault="00496354" w:rsidP="00496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496354" w:rsidRDefault="00496354" w:rsidP="00496354"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</w:tcPr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496354" w:rsidRPr="00496354" w:rsidRDefault="000375AE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рограмма по учебным предметам. Начальная школа. В 2</w:t>
            </w:r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ч. Ч.1 – 4-е изд., </w:t>
            </w:r>
            <w:proofErr w:type="spellStart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2011.- 400с.</w:t>
            </w:r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(Стандарты второго поколения).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начального общего образования.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Концепция духовно- нравственного развития и воспитания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Технология. Рабочие программы. Предметная линия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системы «Школа России». 1-4 класс: / </w:t>
            </w:r>
            <w:proofErr w:type="spellStart"/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С.В. и др. – М.: Просвещение, 2014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письмо «Об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уровне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образования в организациях, осуществляющих 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0375AE">
              <w:rPr>
                <w:rFonts w:ascii="Times New Roman" w:hAnsi="Times New Roman" w:cs="Times New Roman"/>
                <w:sz w:val="24"/>
                <w:szCs w:val="24"/>
              </w:rPr>
              <w:t>ть в Белгородской области в 2024-2025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496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</w:t>
            </w:r>
          </w:p>
          <w:p w:rsidR="00496354" w:rsidRDefault="00496354" w:rsidP="00496354"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</w:tcPr>
          <w:p w:rsid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496354" w:rsidRPr="00496354" w:rsidRDefault="00787039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proofErr w:type="gramEnd"/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1 класс. учеб. для </w:t>
            </w:r>
            <w:proofErr w:type="spellStart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</w:t>
            </w:r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осителе, - </w:t>
            </w:r>
            <w:r w:rsidR="004C19F6">
              <w:rPr>
                <w:rFonts w:ascii="Times New Roman" w:hAnsi="Times New Roman" w:cs="Times New Roman"/>
                <w:sz w:val="24"/>
                <w:szCs w:val="24"/>
              </w:rPr>
              <w:t>М.: Просвещение, 2024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6354" w:rsidRPr="00496354" w:rsidRDefault="00787039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2 класс. учеб. для </w:t>
            </w:r>
            <w:proofErr w:type="spellStart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</w:t>
            </w:r>
            <w:r w:rsidR="004C19F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 М.: Просвещение, 2024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6354" w:rsidRPr="00496354" w:rsidRDefault="00787039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3 класс. учеб. для </w:t>
            </w:r>
            <w:proofErr w:type="spellStart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</w:t>
            </w:r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F6">
              <w:rPr>
                <w:rFonts w:ascii="Times New Roman" w:hAnsi="Times New Roman" w:cs="Times New Roman"/>
                <w:sz w:val="24"/>
                <w:szCs w:val="24"/>
              </w:rPr>
              <w:t>носителе М.: Просвещение, 2024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6354" w:rsidRPr="00496354" w:rsidRDefault="00787039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7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 w:rsidRPr="007870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="0049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4 класс. учеб. для </w:t>
            </w:r>
            <w:proofErr w:type="spellStart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</w:t>
            </w:r>
            <w:r w:rsidR="004C19F6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 М.: Просвещение, 2024</w:t>
            </w:r>
            <w:r w:rsidR="00496354"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  <w:p w:rsidR="00496354" w:rsidRPr="00C270BD" w:rsidRDefault="00496354" w:rsidP="002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0" w:type="auto"/>
          </w:tcPr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изучения технологии в начальной школе: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приобретение личного опыта как основы обучения и познания;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первоначального опыта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преобразовательной деятельности на основе овладения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технологическими знаниями, технико-технологическими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и проектной деятельностью;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отношения к труду и людям труда.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49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курса: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учащихся; освоение нравственно-этического и социально-исторического опыта человечества,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отражённого в материальной культуре; развитие эмоционально-ценностного отношения к социальному миру и миру природы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труду и людям труда;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профессиями;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формирование идентичности гражданина России в поликультурном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многонациональном обществе на основе знакомства с ремёслами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народов России; развитие способности к равноправному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сотрудничеству на основе уважения личности другого человека;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к мнениям и позиции других;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(образа мира) на основе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мира через осмысление духовно-психологического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содержания предметного мира и его единства с миром природы,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основе освоения трудовых умений и навыков, осмысления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технологии процесса изготовления изделий 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мотивов, интересов, инициативности,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любознательности на основе связи трудового и 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образования с жизненным опытом и системой ценностей ребёнка,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также на основе мотивации успеха, готовности к действиям в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условиях и нестандартных ситуациях;</w:t>
            </w:r>
          </w:p>
          <w:p w:rsid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овладения культурой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— внутреннего плана деятельности, включающего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 (умения составлять план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применять его для решения учебных задач),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(предсказание будущего результата при различных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выполнения действия), контроль, коррекцию и оценку: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— умений переносить усвоенные в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о технологическом процессе в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изготовления изделий ручного труда, использовать 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знания при изучении предмета «Окружающий мир»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школьных дисциплин;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— коммуникативных умений в процессе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(умения выслушивать и принимать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точки зрения и мнения, сравнивая их со своей, распределять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обязанности, приходить к единому решению в процессе обсуждения,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т. е. договариваться, аргументировать свою точку зрения, убеждать в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правильности выбранного способа и т. д.);</w:t>
            </w:r>
          </w:p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— первоначальных конструкторско-технологических знаний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и технико-технологических умений на основе обучения работе с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документацией (технологической картой), строгого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соблюдения технологии изготовления изделий, освоения приёмов и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способов работы с различными материалами и инструментами,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неукоснительного соблюдения правил техники безопасности,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работы с инструментами, организации рабочего места;</w:t>
            </w:r>
          </w:p>
          <w:p w:rsidR="00684E6E" w:rsidRPr="00684E6E" w:rsidRDefault="00496354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— первоначальных умений поиска необходимой информации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6E" w:rsidRPr="00684E6E">
              <w:rPr>
                <w:rFonts w:ascii="Times New Roman" w:hAnsi="Times New Roman" w:cs="Times New Roman"/>
                <w:sz w:val="24"/>
                <w:szCs w:val="24"/>
              </w:rPr>
              <w:t>в различных источниках, проверки, преобразования, хранения,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6E" w:rsidRPr="00684E6E">
              <w:rPr>
                <w:rFonts w:ascii="Times New Roman" w:hAnsi="Times New Roman" w:cs="Times New Roman"/>
                <w:sz w:val="24"/>
                <w:szCs w:val="24"/>
              </w:rPr>
              <w:t>передачи имеющейся информации, а также навыков использования</w:t>
            </w:r>
            <w:r w:rsidR="0068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6E" w:rsidRPr="00684E6E">
              <w:rPr>
                <w:rFonts w:ascii="Times New Roman" w:hAnsi="Times New Roman" w:cs="Times New Roman"/>
                <w:sz w:val="24"/>
                <w:szCs w:val="24"/>
              </w:rPr>
              <w:t>компьютера;</w:t>
            </w:r>
          </w:p>
          <w:p w:rsidR="00496354" w:rsidRPr="00496354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— творческого потенциала личности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изготовления изделий и реализации проектов.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</w:t>
            </w:r>
          </w:p>
          <w:p w:rsidR="00496354" w:rsidRPr="00734BA9" w:rsidRDefault="00496354" w:rsidP="002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496354" w:rsidRDefault="00496354" w:rsidP="002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96354" w:rsidRPr="00496354" w:rsidRDefault="00496354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5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496354" w:rsidTr="00496354">
        <w:tc>
          <w:tcPr>
            <w:tcW w:w="0" w:type="auto"/>
          </w:tcPr>
          <w:p w:rsidR="00496354" w:rsidRPr="00734BA9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96354" w:rsidRPr="00734BA9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496354" w:rsidRPr="00734BA9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в</w:t>
            </w:r>
          </w:p>
          <w:p w:rsidR="00496354" w:rsidRPr="00734BA9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плане</w:t>
            </w:r>
          </w:p>
        </w:tc>
        <w:tc>
          <w:tcPr>
            <w:tcW w:w="0" w:type="auto"/>
          </w:tcPr>
          <w:p w:rsidR="00496354" w:rsidRPr="00496354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На изучение технологии в начальной школе отводится 1 час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елю. Курс рассчитан на 133 ч: 31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 xml:space="preserve"> часа – в 1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четверть ступенчатый режим,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(33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недели), по 34 часа – во 2-4 классах (34 учебные недели в 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классе).</w:t>
            </w:r>
          </w:p>
        </w:tc>
      </w:tr>
      <w:tr w:rsidR="00684E6E" w:rsidTr="00496354">
        <w:tc>
          <w:tcPr>
            <w:tcW w:w="0" w:type="auto"/>
          </w:tcPr>
          <w:p w:rsidR="00496354" w:rsidRPr="009D7354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96354" w:rsidRPr="009D7354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496354" w:rsidRPr="009D7354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496354" w:rsidRPr="009D7354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  <w:p w:rsidR="00496354" w:rsidRPr="009D7354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(требования к</w:t>
            </w:r>
          </w:p>
          <w:p w:rsidR="00496354" w:rsidRPr="00734BA9" w:rsidRDefault="00496354" w:rsidP="002D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выпускнику)</w:t>
            </w:r>
          </w:p>
        </w:tc>
        <w:tc>
          <w:tcPr>
            <w:tcW w:w="0" w:type="auto"/>
          </w:tcPr>
          <w:p w:rsidR="00496354" w:rsidRDefault="00684E6E" w:rsidP="00684E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Предметные результаты</w:t>
            </w:r>
          </w:p>
          <w:p w:rsidR="00684E6E" w:rsidRPr="00684E6E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1. Получение первоначальных представлений о созидательном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нравственном значении труда в жизни человека и общества, о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профессий и важности правильного выбора профессии.</w:t>
            </w:r>
          </w:p>
          <w:p w:rsidR="00684E6E" w:rsidRPr="00684E6E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2. Формирование первоначальных представлений о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культуре как продукте предметно-преобразующей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684E6E" w:rsidRPr="00684E6E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3.Приобретение навыков самообслуживания,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технологическими приёмами ручной обработки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освоение правил техники безопасности.</w:t>
            </w:r>
          </w:p>
          <w:p w:rsidR="00684E6E" w:rsidRPr="00684E6E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4. Использование приобретённых знаний и умений для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решения несложных конструкторских,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конструкторских (дизайнерских), технологических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организационных задач.</w:t>
            </w:r>
          </w:p>
          <w:p w:rsidR="00684E6E" w:rsidRPr="00684E6E" w:rsidRDefault="00684E6E" w:rsidP="00684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5. Приобретение первоначальных знаний о правилах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предметной и информационной среды и умения применять их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E6E">
              <w:rPr>
                <w:rFonts w:ascii="Times New Roman" w:hAnsi="Times New Roman" w:cs="Times New Roman"/>
                <w:sz w:val="24"/>
                <w:szCs w:val="24"/>
              </w:rPr>
              <w:t>выполнения учебно-познавательных и проектных художественно-конструкторских задач.</w:t>
            </w:r>
          </w:p>
        </w:tc>
      </w:tr>
    </w:tbl>
    <w:p w:rsidR="00A22C45" w:rsidRDefault="00A22C45"/>
    <w:sectPr w:rsidR="00A22C45" w:rsidSect="00A2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354"/>
    <w:rsid w:val="000375AE"/>
    <w:rsid w:val="00496354"/>
    <w:rsid w:val="004C19F6"/>
    <w:rsid w:val="00684E6E"/>
    <w:rsid w:val="00787039"/>
    <w:rsid w:val="00A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BFBB8-78BE-4C66-A842-4B8D529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Соловцова Ольга</dc:creator>
  <cp:keywords/>
  <dc:description/>
  <cp:lastModifiedBy>Компьютер</cp:lastModifiedBy>
  <cp:revision>7</cp:revision>
  <dcterms:created xsi:type="dcterms:W3CDTF">2018-10-30T08:55:00Z</dcterms:created>
  <dcterms:modified xsi:type="dcterms:W3CDTF">2024-09-30T05:25:00Z</dcterms:modified>
</cp:coreProperties>
</file>