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B4" w:rsidRPr="00002A38" w:rsidRDefault="009E17B4" w:rsidP="009E17B4">
      <w:pPr>
        <w:pStyle w:val="Heading1"/>
        <w:spacing w:before="65" w:line="272" w:lineRule="exact"/>
        <w:ind w:left="0"/>
        <w:jc w:val="left"/>
      </w:pPr>
    </w:p>
    <w:p w:rsidR="009C43B1" w:rsidRDefault="009C43B1" w:rsidP="009C43B1">
      <w:pPr>
        <w:pStyle w:val="Heading1"/>
        <w:ind w:left="-142" w:right="1361" w:hanging="1"/>
      </w:pPr>
      <w:r w:rsidRPr="009C43B1">
        <w:drawing>
          <wp:inline distT="0" distB="0" distL="0" distR="0">
            <wp:extent cx="5942965" cy="7926017"/>
            <wp:effectExtent l="19050" t="0" r="635" b="0"/>
            <wp:docPr id="2" name="Рисунок 1" descr="E:\23-24 РП и КТП\рп дл сайта в пдф\IMG_6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3-24 РП и КТП\рп дл сайта в пдф\IMG_65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7926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3B1" w:rsidRDefault="009C43B1" w:rsidP="009C43B1">
      <w:pPr>
        <w:pStyle w:val="Heading1"/>
        <w:ind w:left="-142" w:right="1361" w:hanging="1"/>
      </w:pPr>
    </w:p>
    <w:p w:rsidR="009C43B1" w:rsidRDefault="009C43B1" w:rsidP="009C43B1">
      <w:pPr>
        <w:pStyle w:val="Heading1"/>
        <w:ind w:left="-142" w:right="1361" w:hanging="1"/>
      </w:pPr>
    </w:p>
    <w:p w:rsidR="009C43B1" w:rsidRDefault="009C43B1" w:rsidP="009C43B1">
      <w:pPr>
        <w:pStyle w:val="Heading1"/>
        <w:ind w:left="-142" w:right="1361" w:hanging="1"/>
      </w:pPr>
    </w:p>
    <w:p w:rsidR="009C43B1" w:rsidRDefault="009C43B1" w:rsidP="009C43B1">
      <w:pPr>
        <w:pStyle w:val="Heading1"/>
        <w:ind w:left="-142" w:right="1361" w:hanging="1"/>
      </w:pPr>
    </w:p>
    <w:p w:rsidR="009C43B1" w:rsidRDefault="009C43B1" w:rsidP="009C43B1">
      <w:pPr>
        <w:pStyle w:val="Heading1"/>
        <w:ind w:left="-142" w:right="1361" w:hanging="1"/>
      </w:pPr>
    </w:p>
    <w:p w:rsidR="009C43B1" w:rsidRDefault="009C43B1" w:rsidP="009C43B1">
      <w:pPr>
        <w:pStyle w:val="Heading1"/>
        <w:ind w:left="-142" w:right="1361" w:hanging="1"/>
      </w:pPr>
    </w:p>
    <w:p w:rsidR="009C43B1" w:rsidRDefault="009C43B1" w:rsidP="009C43B1">
      <w:pPr>
        <w:pStyle w:val="Heading1"/>
        <w:ind w:left="-142" w:right="1361" w:hanging="1"/>
      </w:pPr>
    </w:p>
    <w:p w:rsidR="009C43B1" w:rsidRPr="00002A38" w:rsidRDefault="009C43B1" w:rsidP="009C43B1">
      <w:pPr>
        <w:pStyle w:val="Heading1"/>
        <w:spacing w:before="65" w:line="272" w:lineRule="exact"/>
        <w:ind w:left="-142"/>
      </w:pPr>
      <w:r w:rsidRPr="00002A38">
        <w:t>ПОЯСНИТЕЛЬНАЯ</w:t>
      </w:r>
      <w:r w:rsidRPr="00002A38">
        <w:rPr>
          <w:spacing w:val="-4"/>
        </w:rPr>
        <w:t xml:space="preserve"> </w:t>
      </w:r>
      <w:r w:rsidRPr="00002A38">
        <w:t>ЗАПИСКА</w:t>
      </w:r>
    </w:p>
    <w:p w:rsidR="009C43B1" w:rsidRPr="00002A38" w:rsidRDefault="009C43B1" w:rsidP="009C43B1">
      <w:pPr>
        <w:pStyle w:val="a3"/>
        <w:ind w:right="404" w:firstLine="708"/>
        <w:jc w:val="both"/>
      </w:pPr>
      <w:r w:rsidRPr="00002A38">
        <w:t>Рабочая программа по наглядной геометрии для 5 классов составлена на основе авторской</w:t>
      </w:r>
      <w:r w:rsidRPr="00002A38">
        <w:rPr>
          <w:spacing w:val="1"/>
        </w:rPr>
        <w:t xml:space="preserve"> </w:t>
      </w:r>
      <w:r w:rsidRPr="00002A38">
        <w:t>программы</w:t>
      </w:r>
      <w:r w:rsidRPr="00002A38">
        <w:rPr>
          <w:spacing w:val="61"/>
        </w:rPr>
        <w:t xml:space="preserve"> </w:t>
      </w:r>
      <w:r w:rsidRPr="00002A38">
        <w:t>Т.Г.</w:t>
      </w:r>
      <w:r w:rsidRPr="00002A38">
        <w:rPr>
          <w:spacing w:val="61"/>
        </w:rPr>
        <w:t xml:space="preserve"> </w:t>
      </w:r>
      <w:proofErr w:type="spellStart"/>
      <w:r w:rsidRPr="00002A38">
        <w:t>Ходот</w:t>
      </w:r>
      <w:proofErr w:type="spellEnd"/>
      <w:r w:rsidRPr="00002A38">
        <w:rPr>
          <w:spacing w:val="61"/>
        </w:rPr>
        <w:t xml:space="preserve"> </w:t>
      </w:r>
      <w:r w:rsidRPr="00002A38">
        <w:t>«Математика.</w:t>
      </w:r>
      <w:r w:rsidRPr="00002A38">
        <w:rPr>
          <w:spacing w:val="61"/>
        </w:rPr>
        <w:t xml:space="preserve"> </w:t>
      </w:r>
      <w:r w:rsidRPr="00002A38">
        <w:t>Наглядная</w:t>
      </w:r>
      <w:r w:rsidRPr="00002A38">
        <w:rPr>
          <w:spacing w:val="61"/>
        </w:rPr>
        <w:t xml:space="preserve"> </w:t>
      </w:r>
      <w:r w:rsidRPr="00002A38">
        <w:t>геометрия:</w:t>
      </w:r>
      <w:r w:rsidRPr="00002A38">
        <w:rPr>
          <w:spacing w:val="61"/>
        </w:rPr>
        <w:t xml:space="preserve"> </w:t>
      </w:r>
      <w:r w:rsidRPr="00002A38">
        <w:t xml:space="preserve">кн.  </w:t>
      </w:r>
      <w:r w:rsidRPr="00002A38">
        <w:rPr>
          <w:spacing w:val="1"/>
        </w:rPr>
        <w:t xml:space="preserve"> </w:t>
      </w:r>
      <w:r w:rsidRPr="00002A38">
        <w:t xml:space="preserve">для  </w:t>
      </w:r>
      <w:r w:rsidRPr="00002A38">
        <w:rPr>
          <w:spacing w:val="1"/>
        </w:rPr>
        <w:t xml:space="preserve"> </w:t>
      </w:r>
      <w:r w:rsidRPr="00002A38">
        <w:t xml:space="preserve">учителя:  </w:t>
      </w:r>
      <w:r w:rsidRPr="00002A38">
        <w:rPr>
          <w:spacing w:val="1"/>
        </w:rPr>
        <w:t xml:space="preserve"> </w:t>
      </w:r>
      <w:r w:rsidRPr="00002A38">
        <w:t>5-6</w:t>
      </w:r>
      <w:r w:rsidRPr="00002A38">
        <w:rPr>
          <w:spacing w:val="1"/>
        </w:rPr>
        <w:t xml:space="preserve"> </w:t>
      </w:r>
      <w:r w:rsidRPr="00002A38">
        <w:t xml:space="preserve">классы»/Т.Г. </w:t>
      </w:r>
      <w:proofErr w:type="spellStart"/>
      <w:r w:rsidRPr="00002A38">
        <w:t>Ходот</w:t>
      </w:r>
      <w:proofErr w:type="spellEnd"/>
      <w:r w:rsidRPr="00002A38">
        <w:t>,</w:t>
      </w:r>
      <w:r w:rsidRPr="00002A38">
        <w:rPr>
          <w:spacing w:val="-2"/>
        </w:rPr>
        <w:t xml:space="preserve"> </w:t>
      </w:r>
      <w:r w:rsidRPr="00002A38">
        <w:t xml:space="preserve">А.Ю. </w:t>
      </w:r>
      <w:proofErr w:type="spellStart"/>
      <w:r w:rsidRPr="00002A38">
        <w:t>Ходот</w:t>
      </w:r>
      <w:proofErr w:type="spellEnd"/>
      <w:r w:rsidRPr="00002A38">
        <w:t>,</w:t>
      </w:r>
      <w:r w:rsidRPr="00002A38">
        <w:rPr>
          <w:spacing w:val="-1"/>
        </w:rPr>
        <w:t xml:space="preserve"> </w:t>
      </w:r>
      <w:r w:rsidRPr="00002A38">
        <w:t>О.А.</w:t>
      </w:r>
      <w:r w:rsidRPr="00002A38">
        <w:rPr>
          <w:spacing w:val="-1"/>
        </w:rPr>
        <w:t xml:space="preserve"> </w:t>
      </w:r>
      <w:r w:rsidRPr="00002A38">
        <w:t>Дмитриева. – М.:</w:t>
      </w:r>
      <w:r w:rsidRPr="00002A38">
        <w:rPr>
          <w:spacing w:val="-1"/>
        </w:rPr>
        <w:t xml:space="preserve"> </w:t>
      </w:r>
      <w:r w:rsidRPr="00002A38">
        <w:t>Просвещение,</w:t>
      </w:r>
      <w:r w:rsidRPr="00002A38">
        <w:rPr>
          <w:spacing w:val="1"/>
        </w:rPr>
        <w:t xml:space="preserve"> </w:t>
      </w:r>
      <w:r w:rsidRPr="00002A38">
        <w:t>2012.</w:t>
      </w:r>
    </w:p>
    <w:p w:rsidR="009C43B1" w:rsidRPr="00002A38" w:rsidRDefault="009C43B1" w:rsidP="009C43B1">
      <w:pPr>
        <w:pStyle w:val="a3"/>
        <w:ind w:right="400" w:firstLine="720"/>
        <w:jc w:val="both"/>
      </w:pPr>
      <w:r w:rsidRPr="00002A38">
        <w:t>Программа «Наглядная геометрия» является подготовительной работой перед изучением</w:t>
      </w:r>
      <w:r w:rsidRPr="00002A38">
        <w:rPr>
          <w:spacing w:val="1"/>
        </w:rPr>
        <w:t xml:space="preserve"> </w:t>
      </w:r>
      <w:r w:rsidRPr="00002A38">
        <w:t>систематического курса геометрии. В основе курса «Наглядная геометрия» лежит максимально</w:t>
      </w:r>
      <w:r w:rsidRPr="00002A38">
        <w:rPr>
          <w:spacing w:val="1"/>
        </w:rPr>
        <w:t xml:space="preserve"> </w:t>
      </w:r>
      <w:r w:rsidRPr="00002A38">
        <w:t>конкретная,</w:t>
      </w:r>
      <w:r w:rsidRPr="00002A38">
        <w:rPr>
          <w:spacing w:val="1"/>
        </w:rPr>
        <w:t xml:space="preserve"> </w:t>
      </w:r>
      <w:r w:rsidRPr="00002A38">
        <w:t>практическая</w:t>
      </w:r>
      <w:r w:rsidRPr="00002A38">
        <w:rPr>
          <w:spacing w:val="1"/>
        </w:rPr>
        <w:t xml:space="preserve"> </w:t>
      </w:r>
      <w:r w:rsidRPr="00002A38">
        <w:t>деятельность</w:t>
      </w:r>
      <w:r w:rsidRPr="00002A38">
        <w:rPr>
          <w:spacing w:val="1"/>
        </w:rPr>
        <w:t xml:space="preserve"> </w:t>
      </w:r>
      <w:r w:rsidRPr="00002A38">
        <w:t>ребенка,</w:t>
      </w:r>
      <w:r w:rsidRPr="00002A38">
        <w:rPr>
          <w:spacing w:val="1"/>
        </w:rPr>
        <w:t xml:space="preserve"> </w:t>
      </w:r>
      <w:r w:rsidRPr="00002A38">
        <w:t>связанная</w:t>
      </w:r>
      <w:r w:rsidRPr="00002A38">
        <w:rPr>
          <w:spacing w:val="1"/>
        </w:rPr>
        <w:t xml:space="preserve"> </w:t>
      </w:r>
      <w:r w:rsidRPr="00002A38">
        <w:t>с</w:t>
      </w:r>
      <w:r w:rsidRPr="00002A38">
        <w:rPr>
          <w:spacing w:val="1"/>
        </w:rPr>
        <w:t xml:space="preserve"> </w:t>
      </w:r>
      <w:r w:rsidRPr="00002A38">
        <w:t>различными</w:t>
      </w:r>
      <w:r w:rsidRPr="00002A38">
        <w:rPr>
          <w:spacing w:val="1"/>
        </w:rPr>
        <w:t xml:space="preserve"> </w:t>
      </w:r>
      <w:r w:rsidRPr="00002A38">
        <w:t>геометрическими</w:t>
      </w:r>
      <w:r w:rsidRPr="00002A38">
        <w:rPr>
          <w:spacing w:val="1"/>
        </w:rPr>
        <w:t xml:space="preserve"> </w:t>
      </w:r>
      <w:r w:rsidRPr="00002A38">
        <w:t>объектами.</w:t>
      </w:r>
      <w:r w:rsidRPr="00002A38">
        <w:rPr>
          <w:spacing w:val="1"/>
        </w:rPr>
        <w:t xml:space="preserve"> </w:t>
      </w:r>
      <w:r w:rsidRPr="00002A38">
        <w:t>В</w:t>
      </w:r>
      <w:r w:rsidRPr="00002A38">
        <w:rPr>
          <w:spacing w:val="1"/>
        </w:rPr>
        <w:t xml:space="preserve"> </w:t>
      </w:r>
      <w:r w:rsidRPr="00002A38">
        <w:t>нем</w:t>
      </w:r>
      <w:r w:rsidRPr="00002A38">
        <w:rPr>
          <w:spacing w:val="1"/>
        </w:rPr>
        <w:t xml:space="preserve"> </w:t>
      </w:r>
      <w:r w:rsidRPr="00002A38">
        <w:t>нет</w:t>
      </w:r>
      <w:r w:rsidRPr="00002A38">
        <w:rPr>
          <w:spacing w:val="1"/>
        </w:rPr>
        <w:t xml:space="preserve"> </w:t>
      </w:r>
      <w:r w:rsidRPr="00002A38">
        <w:t>теорем,</w:t>
      </w:r>
      <w:r w:rsidRPr="00002A38">
        <w:rPr>
          <w:spacing w:val="1"/>
        </w:rPr>
        <w:t xml:space="preserve"> </w:t>
      </w:r>
      <w:r w:rsidRPr="00002A38">
        <w:t>строгих</w:t>
      </w:r>
      <w:r w:rsidRPr="00002A38">
        <w:rPr>
          <w:spacing w:val="1"/>
        </w:rPr>
        <w:t xml:space="preserve"> </w:t>
      </w:r>
      <w:r w:rsidRPr="00002A38">
        <w:t>рассуждений,</w:t>
      </w:r>
      <w:r w:rsidRPr="00002A38">
        <w:rPr>
          <w:spacing w:val="1"/>
        </w:rPr>
        <w:t xml:space="preserve"> </w:t>
      </w:r>
      <w:r w:rsidRPr="00002A38">
        <w:t>но</w:t>
      </w:r>
      <w:r w:rsidRPr="00002A38">
        <w:rPr>
          <w:spacing w:val="1"/>
        </w:rPr>
        <w:t xml:space="preserve"> </w:t>
      </w:r>
      <w:r w:rsidRPr="00002A38">
        <w:t>присутствуют</w:t>
      </w:r>
      <w:r w:rsidRPr="00002A38">
        <w:rPr>
          <w:spacing w:val="1"/>
        </w:rPr>
        <w:t xml:space="preserve"> </w:t>
      </w:r>
      <w:r w:rsidRPr="00002A38">
        <w:t>такие</w:t>
      </w:r>
      <w:r w:rsidRPr="00002A38">
        <w:rPr>
          <w:spacing w:val="1"/>
        </w:rPr>
        <w:t xml:space="preserve"> </w:t>
      </w:r>
      <w:r w:rsidRPr="00002A38">
        <w:t>темы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задания,</w:t>
      </w:r>
      <w:r w:rsidRPr="00002A38">
        <w:rPr>
          <w:spacing w:val="-57"/>
        </w:rPr>
        <w:t xml:space="preserve"> </w:t>
      </w:r>
      <w:r w:rsidRPr="00002A38">
        <w:t>которые стимулировали бы учащихся к проведению несложных обоснований, к поиску тех</w:t>
      </w:r>
      <w:r w:rsidRPr="00002A38">
        <w:rPr>
          <w:spacing w:val="1"/>
        </w:rPr>
        <w:t xml:space="preserve"> </w:t>
      </w:r>
      <w:r w:rsidRPr="00002A38">
        <w:t>или</w:t>
      </w:r>
      <w:r w:rsidRPr="00002A38">
        <w:rPr>
          <w:spacing w:val="1"/>
        </w:rPr>
        <w:t xml:space="preserve"> </w:t>
      </w:r>
      <w:r w:rsidRPr="00002A38">
        <w:t>иных</w:t>
      </w:r>
      <w:r w:rsidRPr="00002A38">
        <w:rPr>
          <w:spacing w:val="29"/>
        </w:rPr>
        <w:t xml:space="preserve"> </w:t>
      </w:r>
      <w:r w:rsidRPr="00002A38">
        <w:t>закономерностей.</w:t>
      </w:r>
      <w:r w:rsidRPr="00002A38">
        <w:rPr>
          <w:spacing w:val="30"/>
        </w:rPr>
        <w:t xml:space="preserve"> </w:t>
      </w:r>
      <w:r w:rsidRPr="00002A38">
        <w:t>Эта</w:t>
      </w:r>
      <w:r w:rsidRPr="00002A38">
        <w:rPr>
          <w:spacing w:val="28"/>
        </w:rPr>
        <w:t xml:space="preserve"> </w:t>
      </w:r>
      <w:r w:rsidRPr="00002A38">
        <w:t>программа</w:t>
      </w:r>
      <w:r w:rsidRPr="00002A38">
        <w:rPr>
          <w:spacing w:val="28"/>
        </w:rPr>
        <w:t xml:space="preserve"> </w:t>
      </w:r>
      <w:r w:rsidRPr="00002A38">
        <w:t>основана</w:t>
      </w:r>
      <w:r w:rsidRPr="00002A38">
        <w:rPr>
          <w:spacing w:val="29"/>
        </w:rPr>
        <w:t xml:space="preserve"> </w:t>
      </w:r>
      <w:r w:rsidRPr="00002A38">
        <w:t>на</w:t>
      </w:r>
      <w:r w:rsidRPr="00002A38">
        <w:rPr>
          <w:spacing w:val="28"/>
        </w:rPr>
        <w:t xml:space="preserve"> </w:t>
      </w:r>
      <w:r w:rsidRPr="00002A38">
        <w:t>активной</w:t>
      </w:r>
      <w:r w:rsidRPr="00002A38">
        <w:rPr>
          <w:spacing w:val="30"/>
        </w:rPr>
        <w:t xml:space="preserve"> </w:t>
      </w:r>
      <w:r w:rsidRPr="00002A38">
        <w:t>деятельности</w:t>
      </w:r>
      <w:r w:rsidRPr="00002A38">
        <w:rPr>
          <w:spacing w:val="28"/>
        </w:rPr>
        <w:t xml:space="preserve"> </w:t>
      </w:r>
      <w:r w:rsidRPr="00002A38">
        <w:t>детей,</w:t>
      </w:r>
      <w:r w:rsidRPr="00002A38">
        <w:rPr>
          <w:spacing w:val="27"/>
        </w:rPr>
        <w:t xml:space="preserve"> </w:t>
      </w:r>
      <w:r w:rsidRPr="00002A38">
        <w:t>направленной</w:t>
      </w:r>
      <w:r w:rsidRPr="00002A38">
        <w:rPr>
          <w:spacing w:val="-58"/>
        </w:rPr>
        <w:t xml:space="preserve"> </w:t>
      </w:r>
      <w:r w:rsidRPr="00002A38">
        <w:t>на</w:t>
      </w:r>
      <w:r w:rsidRPr="00002A38">
        <w:rPr>
          <w:spacing w:val="1"/>
        </w:rPr>
        <w:t xml:space="preserve"> </w:t>
      </w:r>
      <w:r w:rsidRPr="00002A38">
        <w:t>зарождение,</w:t>
      </w:r>
      <w:r w:rsidRPr="00002A38">
        <w:rPr>
          <w:spacing w:val="1"/>
        </w:rPr>
        <w:t xml:space="preserve"> </w:t>
      </w:r>
      <w:r w:rsidRPr="00002A38">
        <w:t>накопление,</w:t>
      </w:r>
      <w:r w:rsidRPr="00002A38">
        <w:rPr>
          <w:spacing w:val="1"/>
        </w:rPr>
        <w:t xml:space="preserve"> </w:t>
      </w:r>
      <w:r w:rsidRPr="00002A38">
        <w:t>осмысление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некоторую</w:t>
      </w:r>
      <w:r w:rsidRPr="00002A38">
        <w:rPr>
          <w:spacing w:val="1"/>
        </w:rPr>
        <w:t xml:space="preserve"> </w:t>
      </w:r>
      <w:r w:rsidRPr="00002A38">
        <w:t>систематизацию</w:t>
      </w:r>
      <w:r w:rsidRPr="00002A38">
        <w:rPr>
          <w:spacing w:val="1"/>
        </w:rPr>
        <w:t xml:space="preserve"> </w:t>
      </w:r>
      <w:r w:rsidRPr="00002A38">
        <w:t>геометрической</w:t>
      </w:r>
      <w:r w:rsidRPr="00002A38">
        <w:rPr>
          <w:spacing w:val="1"/>
        </w:rPr>
        <w:t xml:space="preserve"> </w:t>
      </w:r>
      <w:r w:rsidRPr="00002A38">
        <w:t>информации. Таким образом, главная цель курса «Наглядной геометрии» - подготовка учащихся к</w:t>
      </w:r>
      <w:r w:rsidRPr="00002A38">
        <w:rPr>
          <w:spacing w:val="1"/>
        </w:rPr>
        <w:t xml:space="preserve"> </w:t>
      </w:r>
      <w:r w:rsidRPr="00002A38">
        <w:t>овладению</w:t>
      </w:r>
      <w:r w:rsidRPr="00002A38">
        <w:rPr>
          <w:spacing w:val="-1"/>
        </w:rPr>
        <w:t xml:space="preserve"> </w:t>
      </w:r>
      <w:r w:rsidRPr="00002A38">
        <w:t>систематическим</w:t>
      </w:r>
      <w:r w:rsidRPr="00002A38">
        <w:rPr>
          <w:spacing w:val="-1"/>
        </w:rPr>
        <w:t xml:space="preserve"> </w:t>
      </w:r>
      <w:r w:rsidRPr="00002A38">
        <w:t>курсом</w:t>
      </w:r>
      <w:r w:rsidRPr="00002A38">
        <w:rPr>
          <w:spacing w:val="-1"/>
        </w:rPr>
        <w:t xml:space="preserve"> </w:t>
      </w:r>
      <w:r w:rsidRPr="00002A38">
        <w:t>геометрии</w:t>
      </w:r>
      <w:r w:rsidRPr="00002A38">
        <w:rPr>
          <w:spacing w:val="4"/>
        </w:rPr>
        <w:t xml:space="preserve"> </w:t>
      </w:r>
      <w:r w:rsidRPr="00002A38">
        <w:t>в</w:t>
      </w:r>
      <w:r w:rsidRPr="00002A38">
        <w:rPr>
          <w:spacing w:val="-1"/>
        </w:rPr>
        <w:t xml:space="preserve"> </w:t>
      </w:r>
      <w:r w:rsidRPr="00002A38">
        <w:t>7</w:t>
      </w:r>
      <w:r w:rsidRPr="00002A38">
        <w:rPr>
          <w:spacing w:val="-2"/>
        </w:rPr>
        <w:t xml:space="preserve"> </w:t>
      </w:r>
      <w:r w:rsidRPr="00002A38">
        <w:t>– 9 классах.</w:t>
      </w:r>
    </w:p>
    <w:p w:rsidR="009C43B1" w:rsidRPr="00002A38" w:rsidRDefault="009C43B1" w:rsidP="009C43B1">
      <w:pPr>
        <w:pStyle w:val="a3"/>
        <w:ind w:right="403" w:firstLine="720"/>
        <w:jc w:val="both"/>
      </w:pPr>
      <w:r w:rsidRPr="00002A38">
        <w:t>Геометрия дает</w:t>
      </w:r>
      <w:r w:rsidRPr="00002A38">
        <w:rPr>
          <w:spacing w:val="1"/>
        </w:rPr>
        <w:t xml:space="preserve"> </w:t>
      </w:r>
      <w:r w:rsidRPr="00002A38">
        <w:t>учителю</w:t>
      </w:r>
      <w:r w:rsidRPr="00002A38">
        <w:rPr>
          <w:spacing w:val="1"/>
        </w:rPr>
        <w:t xml:space="preserve"> </w:t>
      </w:r>
      <w:r w:rsidRPr="00002A38">
        <w:t>уникальную</w:t>
      </w:r>
      <w:r w:rsidRPr="00002A38">
        <w:rPr>
          <w:spacing w:val="1"/>
        </w:rPr>
        <w:t xml:space="preserve"> </w:t>
      </w:r>
      <w:r w:rsidRPr="00002A38">
        <w:t>возможность развивать ребенка на любой</w:t>
      </w:r>
      <w:r w:rsidRPr="00002A38">
        <w:rPr>
          <w:spacing w:val="1"/>
        </w:rPr>
        <w:t xml:space="preserve"> </w:t>
      </w:r>
      <w:r w:rsidRPr="00002A38">
        <w:t>стадии</w:t>
      </w:r>
      <w:r w:rsidRPr="00002A38">
        <w:rPr>
          <w:spacing w:val="1"/>
        </w:rPr>
        <w:t xml:space="preserve"> </w:t>
      </w:r>
      <w:r w:rsidRPr="00002A38">
        <w:t xml:space="preserve">формирования его интеллекта. Три ее основные составляющие: </w:t>
      </w:r>
      <w:r w:rsidRPr="00002A38">
        <w:rPr>
          <w:i/>
        </w:rPr>
        <w:t xml:space="preserve">фигуры, логика </w:t>
      </w:r>
      <w:r w:rsidRPr="00002A38">
        <w:t xml:space="preserve">и </w:t>
      </w:r>
      <w:r w:rsidRPr="00002A38">
        <w:rPr>
          <w:i/>
        </w:rPr>
        <w:t>практическая</w:t>
      </w:r>
      <w:r w:rsidRPr="00002A38">
        <w:rPr>
          <w:i/>
          <w:spacing w:val="1"/>
        </w:rPr>
        <w:t xml:space="preserve"> </w:t>
      </w:r>
      <w:r w:rsidRPr="00002A38">
        <w:rPr>
          <w:i/>
        </w:rPr>
        <w:t>применимость</w:t>
      </w:r>
      <w:r w:rsidRPr="00002A38">
        <w:rPr>
          <w:i/>
          <w:spacing w:val="1"/>
        </w:rPr>
        <w:t xml:space="preserve"> </w:t>
      </w:r>
      <w:r w:rsidRPr="00002A38">
        <w:t>позволяют</w:t>
      </w:r>
      <w:r w:rsidRPr="00002A38">
        <w:rPr>
          <w:spacing w:val="1"/>
        </w:rPr>
        <w:t xml:space="preserve"> </w:t>
      </w:r>
      <w:r w:rsidRPr="00002A38">
        <w:t>гармонично</w:t>
      </w:r>
      <w:r w:rsidRPr="00002A38">
        <w:rPr>
          <w:spacing w:val="1"/>
        </w:rPr>
        <w:t xml:space="preserve"> </w:t>
      </w:r>
      <w:r w:rsidRPr="00002A38">
        <w:t>развивать</w:t>
      </w:r>
      <w:r w:rsidRPr="00002A38">
        <w:rPr>
          <w:spacing w:val="1"/>
        </w:rPr>
        <w:t xml:space="preserve"> </w:t>
      </w:r>
      <w:r w:rsidRPr="00002A38">
        <w:t>образное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логическое</w:t>
      </w:r>
      <w:r w:rsidRPr="00002A38">
        <w:rPr>
          <w:spacing w:val="1"/>
        </w:rPr>
        <w:t xml:space="preserve"> </w:t>
      </w:r>
      <w:r w:rsidRPr="00002A38">
        <w:t>мышление</w:t>
      </w:r>
      <w:r w:rsidRPr="00002A38">
        <w:rPr>
          <w:spacing w:val="60"/>
        </w:rPr>
        <w:t xml:space="preserve"> </w:t>
      </w:r>
      <w:r w:rsidRPr="00002A38">
        <w:t>ребенка</w:t>
      </w:r>
      <w:r w:rsidRPr="00002A38">
        <w:rPr>
          <w:spacing w:val="1"/>
        </w:rPr>
        <w:t xml:space="preserve"> </w:t>
      </w:r>
      <w:r w:rsidRPr="00002A38">
        <w:t>любого</w:t>
      </w:r>
      <w:r w:rsidRPr="00002A38">
        <w:rPr>
          <w:spacing w:val="1"/>
        </w:rPr>
        <w:t xml:space="preserve"> </w:t>
      </w:r>
      <w:r w:rsidRPr="00002A38">
        <w:t>возраста,</w:t>
      </w:r>
      <w:r w:rsidRPr="00002A38">
        <w:rPr>
          <w:spacing w:val="1"/>
        </w:rPr>
        <w:t xml:space="preserve"> </w:t>
      </w:r>
      <w:r w:rsidRPr="00002A38">
        <w:t>воспитывать</w:t>
      </w:r>
      <w:r w:rsidRPr="00002A38">
        <w:rPr>
          <w:spacing w:val="1"/>
        </w:rPr>
        <w:t xml:space="preserve"> </w:t>
      </w:r>
      <w:r w:rsidRPr="00002A38">
        <w:t>у</w:t>
      </w:r>
      <w:r w:rsidRPr="00002A38">
        <w:rPr>
          <w:spacing w:val="1"/>
        </w:rPr>
        <w:t xml:space="preserve"> </w:t>
      </w:r>
      <w:r w:rsidRPr="00002A38">
        <w:t>него</w:t>
      </w:r>
      <w:r w:rsidRPr="00002A38">
        <w:rPr>
          <w:spacing w:val="1"/>
        </w:rPr>
        <w:t xml:space="preserve"> </w:t>
      </w:r>
      <w:r w:rsidRPr="00002A38">
        <w:t>навыки</w:t>
      </w:r>
      <w:r w:rsidRPr="00002A38">
        <w:rPr>
          <w:spacing w:val="1"/>
        </w:rPr>
        <w:t xml:space="preserve"> </w:t>
      </w:r>
      <w:r w:rsidRPr="00002A38">
        <w:t>познавательной,</w:t>
      </w:r>
      <w:r w:rsidRPr="00002A38">
        <w:rPr>
          <w:spacing w:val="1"/>
        </w:rPr>
        <w:t xml:space="preserve"> </w:t>
      </w:r>
      <w:r w:rsidRPr="00002A38">
        <w:t>творческой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практической</w:t>
      </w:r>
      <w:r w:rsidRPr="00002A38">
        <w:rPr>
          <w:spacing w:val="1"/>
        </w:rPr>
        <w:t xml:space="preserve"> </w:t>
      </w:r>
      <w:r w:rsidRPr="00002A38">
        <w:t>деятельности.</w:t>
      </w:r>
    </w:p>
    <w:p w:rsidR="009C43B1" w:rsidRPr="00002A38" w:rsidRDefault="009C43B1" w:rsidP="009C43B1">
      <w:pPr>
        <w:pStyle w:val="a3"/>
        <w:ind w:right="408" w:firstLine="720"/>
        <w:jc w:val="both"/>
      </w:pPr>
      <w:r w:rsidRPr="00002A38">
        <w:t>Программа</w:t>
      </w:r>
      <w:r w:rsidRPr="00002A38">
        <w:rPr>
          <w:spacing w:val="1"/>
        </w:rPr>
        <w:t xml:space="preserve"> </w:t>
      </w:r>
      <w:r w:rsidRPr="00002A38">
        <w:t>построена</w:t>
      </w:r>
      <w:r w:rsidRPr="00002A38">
        <w:rPr>
          <w:spacing w:val="1"/>
        </w:rPr>
        <w:t xml:space="preserve"> </w:t>
      </w:r>
      <w:r w:rsidRPr="00002A38">
        <w:t>таким</w:t>
      </w:r>
      <w:r w:rsidRPr="00002A38">
        <w:rPr>
          <w:spacing w:val="1"/>
        </w:rPr>
        <w:t xml:space="preserve"> </w:t>
      </w:r>
      <w:r w:rsidRPr="00002A38">
        <w:t>образом,</w:t>
      </w:r>
      <w:r w:rsidRPr="00002A38">
        <w:rPr>
          <w:spacing w:val="1"/>
        </w:rPr>
        <w:t xml:space="preserve"> </w:t>
      </w:r>
      <w:r w:rsidRPr="00002A38">
        <w:t>что</w:t>
      </w:r>
      <w:r w:rsidRPr="00002A38">
        <w:rPr>
          <w:spacing w:val="1"/>
        </w:rPr>
        <w:t xml:space="preserve"> </w:t>
      </w:r>
      <w:r w:rsidRPr="00002A38">
        <w:t>приобретение</w:t>
      </w:r>
      <w:r w:rsidRPr="00002A38">
        <w:rPr>
          <w:spacing w:val="1"/>
        </w:rPr>
        <w:t xml:space="preserve"> </w:t>
      </w:r>
      <w:r w:rsidRPr="00002A38">
        <w:t>новых</w:t>
      </w:r>
      <w:r w:rsidRPr="00002A38">
        <w:rPr>
          <w:spacing w:val="1"/>
        </w:rPr>
        <w:t xml:space="preserve"> </w:t>
      </w:r>
      <w:r w:rsidRPr="00002A38">
        <w:t>знаний</w:t>
      </w:r>
      <w:r w:rsidRPr="00002A38">
        <w:rPr>
          <w:spacing w:val="1"/>
        </w:rPr>
        <w:t xml:space="preserve"> </w:t>
      </w:r>
      <w:r w:rsidRPr="00002A38">
        <w:t>учащимися</w:t>
      </w:r>
      <w:r w:rsidRPr="00002A38">
        <w:rPr>
          <w:spacing w:val="1"/>
        </w:rPr>
        <w:t xml:space="preserve"> </w:t>
      </w:r>
      <w:r w:rsidRPr="00002A38">
        <w:t>осуществляется</w:t>
      </w:r>
      <w:r w:rsidRPr="00002A38">
        <w:rPr>
          <w:spacing w:val="1"/>
        </w:rPr>
        <w:t xml:space="preserve"> </w:t>
      </w:r>
      <w:r w:rsidRPr="00002A38">
        <w:t>в</w:t>
      </w:r>
      <w:r w:rsidRPr="00002A38">
        <w:rPr>
          <w:spacing w:val="1"/>
        </w:rPr>
        <w:t xml:space="preserve"> </w:t>
      </w:r>
      <w:r w:rsidRPr="00002A38">
        <w:t>основном</w:t>
      </w:r>
      <w:r w:rsidRPr="00002A38">
        <w:rPr>
          <w:spacing w:val="1"/>
        </w:rPr>
        <w:t xml:space="preserve"> </w:t>
      </w:r>
      <w:r w:rsidRPr="00002A38">
        <w:t>в</w:t>
      </w:r>
      <w:r w:rsidRPr="00002A38">
        <w:rPr>
          <w:spacing w:val="1"/>
        </w:rPr>
        <w:t xml:space="preserve"> </w:t>
      </w:r>
      <w:r w:rsidRPr="00002A38">
        <w:t>ходе</w:t>
      </w:r>
      <w:r w:rsidRPr="00002A38">
        <w:rPr>
          <w:spacing w:val="1"/>
        </w:rPr>
        <w:t xml:space="preserve"> </w:t>
      </w:r>
      <w:r w:rsidRPr="00002A38">
        <w:t>их</w:t>
      </w:r>
      <w:r w:rsidRPr="00002A38">
        <w:rPr>
          <w:spacing w:val="1"/>
        </w:rPr>
        <w:t xml:space="preserve"> </w:t>
      </w:r>
      <w:r w:rsidRPr="00002A38">
        <w:t>самостоятельной</w:t>
      </w:r>
      <w:r w:rsidRPr="00002A38">
        <w:rPr>
          <w:spacing w:val="1"/>
        </w:rPr>
        <w:t xml:space="preserve"> </w:t>
      </w:r>
      <w:r w:rsidRPr="00002A38">
        <w:t>деятельности.</w:t>
      </w:r>
      <w:r w:rsidRPr="00002A38">
        <w:rPr>
          <w:spacing w:val="1"/>
        </w:rPr>
        <w:t xml:space="preserve"> </w:t>
      </w:r>
      <w:r w:rsidRPr="00002A38">
        <w:t>Среди</w:t>
      </w:r>
      <w:r w:rsidRPr="00002A38">
        <w:rPr>
          <w:spacing w:val="1"/>
        </w:rPr>
        <w:t xml:space="preserve"> </w:t>
      </w:r>
      <w:r w:rsidRPr="00002A38">
        <w:t>задачного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теоретического</w:t>
      </w:r>
      <w:r w:rsidRPr="00002A38">
        <w:rPr>
          <w:spacing w:val="1"/>
        </w:rPr>
        <w:t xml:space="preserve"> </w:t>
      </w:r>
      <w:r w:rsidRPr="00002A38">
        <w:t>материала</w:t>
      </w:r>
      <w:r w:rsidRPr="00002A38">
        <w:rPr>
          <w:spacing w:val="1"/>
        </w:rPr>
        <w:t xml:space="preserve"> </w:t>
      </w:r>
      <w:r w:rsidRPr="00002A38">
        <w:t>акцент</w:t>
      </w:r>
      <w:r w:rsidRPr="00002A38">
        <w:rPr>
          <w:spacing w:val="1"/>
        </w:rPr>
        <w:t xml:space="preserve"> </w:t>
      </w:r>
      <w:r w:rsidRPr="00002A38">
        <w:t>делается</w:t>
      </w:r>
      <w:r w:rsidRPr="00002A38">
        <w:rPr>
          <w:spacing w:val="1"/>
        </w:rPr>
        <w:t xml:space="preserve"> </w:t>
      </w:r>
      <w:r w:rsidRPr="00002A38">
        <w:t>на</w:t>
      </w:r>
      <w:r w:rsidRPr="00002A38">
        <w:rPr>
          <w:spacing w:val="1"/>
        </w:rPr>
        <w:t xml:space="preserve"> </w:t>
      </w:r>
      <w:r w:rsidRPr="00002A38">
        <w:t>упражнения,</w:t>
      </w:r>
      <w:r w:rsidRPr="00002A38">
        <w:rPr>
          <w:spacing w:val="1"/>
        </w:rPr>
        <w:t xml:space="preserve"> </w:t>
      </w:r>
      <w:r w:rsidRPr="00002A38">
        <w:t>развивающие</w:t>
      </w:r>
      <w:r w:rsidRPr="00002A38">
        <w:rPr>
          <w:spacing w:val="1"/>
        </w:rPr>
        <w:t xml:space="preserve"> </w:t>
      </w:r>
      <w:r w:rsidRPr="00002A38">
        <w:t>“геометрическую</w:t>
      </w:r>
      <w:r w:rsidRPr="00002A38">
        <w:rPr>
          <w:spacing w:val="-57"/>
        </w:rPr>
        <w:t xml:space="preserve"> </w:t>
      </w:r>
      <w:r w:rsidRPr="00002A38">
        <w:t>зоркость”, интуицию и воображение учащихся. Уровень сложности задач таков, чтобы их решения</w:t>
      </w:r>
      <w:r w:rsidRPr="00002A38">
        <w:rPr>
          <w:spacing w:val="-57"/>
        </w:rPr>
        <w:t xml:space="preserve"> </w:t>
      </w:r>
      <w:r w:rsidRPr="00002A38">
        <w:t>были доступны большинству</w:t>
      </w:r>
      <w:r w:rsidRPr="00002A38">
        <w:rPr>
          <w:spacing w:val="-1"/>
        </w:rPr>
        <w:t xml:space="preserve"> </w:t>
      </w:r>
      <w:r w:rsidRPr="00002A38">
        <w:t>учащихся.</w:t>
      </w:r>
    </w:p>
    <w:p w:rsidR="009C43B1" w:rsidRPr="00002A38" w:rsidRDefault="009C43B1" w:rsidP="009C43B1">
      <w:pPr>
        <w:pStyle w:val="Heading1"/>
        <w:spacing w:before="3" w:line="274" w:lineRule="exact"/>
        <w:ind w:left="1381"/>
        <w:jc w:val="left"/>
      </w:pPr>
      <w:r w:rsidRPr="00002A38">
        <w:t xml:space="preserve">Цели: </w:t>
      </w:r>
      <w:r w:rsidRPr="00002A38">
        <w:rPr>
          <w:b w:val="0"/>
        </w:rPr>
        <w:t>Через</w:t>
      </w:r>
      <w:r w:rsidRPr="00002A38">
        <w:rPr>
          <w:b w:val="0"/>
          <w:spacing w:val="8"/>
        </w:rPr>
        <w:t xml:space="preserve"> </w:t>
      </w:r>
      <w:r w:rsidRPr="00002A38">
        <w:rPr>
          <w:b w:val="0"/>
        </w:rPr>
        <w:t>систему</w:t>
      </w:r>
      <w:r w:rsidRPr="00002A38">
        <w:rPr>
          <w:b w:val="0"/>
          <w:spacing w:val="3"/>
        </w:rPr>
        <w:t xml:space="preserve"> </w:t>
      </w:r>
      <w:r w:rsidRPr="00002A38">
        <w:rPr>
          <w:b w:val="0"/>
        </w:rPr>
        <w:t>задач</w:t>
      </w:r>
      <w:r w:rsidRPr="00002A38">
        <w:rPr>
          <w:b w:val="0"/>
          <w:spacing w:val="9"/>
        </w:rPr>
        <w:t xml:space="preserve"> </w:t>
      </w:r>
      <w:r w:rsidRPr="00002A38">
        <w:rPr>
          <w:b w:val="0"/>
        </w:rPr>
        <w:t>организовать</w:t>
      </w:r>
      <w:r w:rsidRPr="00002A38">
        <w:rPr>
          <w:b w:val="0"/>
          <w:spacing w:val="7"/>
        </w:rPr>
        <w:t xml:space="preserve"> </w:t>
      </w:r>
      <w:r w:rsidRPr="00002A38">
        <w:rPr>
          <w:b w:val="0"/>
        </w:rPr>
        <w:t>интеллектуально-практическую</w:t>
      </w:r>
      <w:r w:rsidRPr="00002A38">
        <w:rPr>
          <w:b w:val="0"/>
          <w:spacing w:val="10"/>
        </w:rPr>
        <w:t xml:space="preserve"> </w:t>
      </w:r>
      <w:r w:rsidRPr="00002A38">
        <w:rPr>
          <w:b w:val="0"/>
        </w:rPr>
        <w:t>и</w:t>
      </w:r>
      <w:r w:rsidRPr="00002A38">
        <w:rPr>
          <w:b w:val="0"/>
          <w:spacing w:val="8"/>
        </w:rPr>
        <w:t xml:space="preserve"> </w:t>
      </w:r>
      <w:r w:rsidRPr="00002A38">
        <w:rPr>
          <w:b w:val="0"/>
        </w:rPr>
        <w:t>исследовательскую</w:t>
      </w:r>
      <w:r w:rsidRPr="00002A38">
        <w:rPr>
          <w:b w:val="0"/>
          <w:spacing w:val="-57"/>
        </w:rPr>
        <w:t xml:space="preserve"> </w:t>
      </w:r>
      <w:r w:rsidRPr="00002A38">
        <w:rPr>
          <w:b w:val="0"/>
        </w:rPr>
        <w:t>деятельность</w:t>
      </w:r>
      <w:r w:rsidRPr="00002A38">
        <w:rPr>
          <w:b w:val="0"/>
          <w:spacing w:val="1"/>
        </w:rPr>
        <w:t xml:space="preserve"> </w:t>
      </w:r>
      <w:r w:rsidRPr="00002A38">
        <w:rPr>
          <w:b w:val="0"/>
        </w:rPr>
        <w:t xml:space="preserve">учащихся, направленную </w:t>
      </w:r>
      <w:proofErr w:type="gramStart"/>
      <w:r w:rsidRPr="00002A38">
        <w:rPr>
          <w:b w:val="0"/>
        </w:rPr>
        <w:t>на</w:t>
      </w:r>
      <w:proofErr w:type="gramEnd"/>
      <w:r w:rsidRPr="00002A38">
        <w:rPr>
          <w:b w:val="0"/>
        </w:rPr>
        <w:t>:</w:t>
      </w:r>
    </w:p>
    <w:p w:rsidR="009C43B1" w:rsidRPr="00002A38" w:rsidRDefault="009C43B1" w:rsidP="009C43B1">
      <w:pPr>
        <w:pStyle w:val="a5"/>
        <w:numPr>
          <w:ilvl w:val="0"/>
          <w:numId w:val="3"/>
        </w:numPr>
        <w:tabs>
          <w:tab w:val="left" w:pos="1382"/>
        </w:tabs>
        <w:ind w:right="407" w:firstLine="0"/>
        <w:rPr>
          <w:sz w:val="24"/>
          <w:szCs w:val="24"/>
        </w:rPr>
      </w:pPr>
      <w:r w:rsidRPr="00002A38">
        <w:rPr>
          <w:sz w:val="24"/>
          <w:szCs w:val="24"/>
        </w:rPr>
        <w:t>развитие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пространственных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представлений,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образного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мышления,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изобразительно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графических умений, приемов конструктивной деятельности, умений преодолевать трудности при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решении математических задач, геометрической интуиции, познавательного интереса учащихся,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развитие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глазомера, памяти,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обучение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правильной геометрической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речи;</w:t>
      </w:r>
    </w:p>
    <w:p w:rsidR="009C43B1" w:rsidRPr="00002A38" w:rsidRDefault="009C43B1" w:rsidP="009C43B1">
      <w:pPr>
        <w:pStyle w:val="a5"/>
        <w:numPr>
          <w:ilvl w:val="0"/>
          <w:numId w:val="3"/>
        </w:numPr>
        <w:tabs>
          <w:tab w:val="left" w:pos="1382"/>
        </w:tabs>
        <w:ind w:right="413" w:firstLine="0"/>
        <w:rPr>
          <w:sz w:val="24"/>
          <w:szCs w:val="24"/>
        </w:rPr>
      </w:pPr>
      <w:r w:rsidRPr="00002A38">
        <w:rPr>
          <w:sz w:val="24"/>
          <w:szCs w:val="24"/>
        </w:rPr>
        <w:t>создание запаса геометрических представлений, которые в дальнейшем должны обеспечить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основу</w:t>
      </w:r>
      <w:r w:rsidRPr="00002A38">
        <w:rPr>
          <w:spacing w:val="-6"/>
          <w:sz w:val="24"/>
          <w:szCs w:val="24"/>
        </w:rPr>
        <w:t xml:space="preserve"> </w:t>
      </w:r>
      <w:r w:rsidRPr="00002A38">
        <w:rPr>
          <w:sz w:val="24"/>
          <w:szCs w:val="24"/>
        </w:rPr>
        <w:t>для формирования геометрических</w:t>
      </w:r>
      <w:r w:rsidRPr="00002A38">
        <w:rPr>
          <w:spacing w:val="2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понятий,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идей, методов;</w:t>
      </w:r>
    </w:p>
    <w:p w:rsidR="009C43B1" w:rsidRPr="00002A38" w:rsidRDefault="009C43B1" w:rsidP="009C43B1">
      <w:pPr>
        <w:pStyle w:val="a5"/>
        <w:numPr>
          <w:ilvl w:val="0"/>
          <w:numId w:val="3"/>
        </w:numPr>
        <w:tabs>
          <w:tab w:val="left" w:pos="1753"/>
          <w:tab w:val="left" w:pos="1754"/>
        </w:tabs>
        <w:spacing w:before="2" w:line="237" w:lineRule="auto"/>
        <w:ind w:right="408" w:firstLine="0"/>
        <w:rPr>
          <w:sz w:val="24"/>
          <w:szCs w:val="24"/>
        </w:rPr>
      </w:pPr>
      <w:r w:rsidRPr="00002A38">
        <w:rPr>
          <w:sz w:val="24"/>
          <w:szCs w:val="24"/>
        </w:rPr>
        <w:t>формирование логического и абстрактного мышления, формирование качеств личности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(ответственность,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добросовестность,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дисциплинированность,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аккуратность, усидчивость).</w:t>
      </w:r>
    </w:p>
    <w:p w:rsidR="009C43B1" w:rsidRPr="00002A38" w:rsidRDefault="009C43B1" w:rsidP="009C43B1">
      <w:pPr>
        <w:pStyle w:val="Heading1"/>
        <w:spacing w:before="5" w:line="275" w:lineRule="exact"/>
        <w:ind w:left="1381"/>
        <w:jc w:val="left"/>
      </w:pPr>
      <w:r w:rsidRPr="00002A38">
        <w:t>Задачи:</w:t>
      </w:r>
    </w:p>
    <w:p w:rsidR="009C43B1" w:rsidRPr="00002A38" w:rsidRDefault="009C43B1" w:rsidP="009C43B1">
      <w:pPr>
        <w:pStyle w:val="a5"/>
        <w:numPr>
          <w:ilvl w:val="0"/>
          <w:numId w:val="3"/>
        </w:numPr>
        <w:tabs>
          <w:tab w:val="left" w:pos="1382"/>
        </w:tabs>
        <w:ind w:right="403" w:firstLine="0"/>
        <w:rPr>
          <w:sz w:val="24"/>
          <w:szCs w:val="24"/>
        </w:rPr>
      </w:pPr>
      <w:r w:rsidRPr="00002A38">
        <w:rPr>
          <w:sz w:val="24"/>
          <w:szCs w:val="24"/>
        </w:rPr>
        <w:t>Познакомить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обучающихся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геометрическими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фигурами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понятиями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уровне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представлений,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изучение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свойств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уровне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практических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исследований,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применение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полученных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знаний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решении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различных задач. Основными приемами решения задач являются: наблюдение, конструирование,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эксперимент.</w:t>
      </w:r>
    </w:p>
    <w:p w:rsidR="009C43B1" w:rsidRPr="00002A38" w:rsidRDefault="009C43B1" w:rsidP="009C43B1">
      <w:pPr>
        <w:pStyle w:val="a5"/>
        <w:numPr>
          <w:ilvl w:val="0"/>
          <w:numId w:val="3"/>
        </w:numPr>
        <w:tabs>
          <w:tab w:val="left" w:pos="1382"/>
        </w:tabs>
        <w:spacing w:before="1" w:line="237" w:lineRule="auto"/>
        <w:ind w:right="410" w:firstLine="0"/>
        <w:rPr>
          <w:sz w:val="24"/>
          <w:szCs w:val="24"/>
        </w:rPr>
      </w:pPr>
      <w:r w:rsidRPr="00002A38">
        <w:rPr>
          <w:sz w:val="24"/>
          <w:szCs w:val="24"/>
        </w:rPr>
        <w:t>Развитие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логического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мышления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учащихся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строения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курса,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которое,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основном,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соответствует логике систематического курса, а во-вторых, при решении соответствующих задач,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как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правило,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“в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картинках”.</w:t>
      </w:r>
    </w:p>
    <w:p w:rsidR="009C43B1" w:rsidRPr="00002A38" w:rsidRDefault="009C43B1" w:rsidP="009C43B1">
      <w:pPr>
        <w:pStyle w:val="a5"/>
        <w:numPr>
          <w:ilvl w:val="0"/>
          <w:numId w:val="3"/>
        </w:numPr>
        <w:tabs>
          <w:tab w:val="left" w:pos="1382"/>
        </w:tabs>
        <w:spacing w:before="1" w:line="237" w:lineRule="auto"/>
        <w:ind w:right="410" w:firstLine="0"/>
        <w:rPr>
          <w:sz w:val="24"/>
          <w:szCs w:val="24"/>
        </w:rPr>
      </w:pPr>
      <w:r w:rsidRPr="00002A38">
        <w:rPr>
          <w:sz w:val="24"/>
          <w:szCs w:val="24"/>
        </w:rPr>
        <w:t>На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занятиях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наглядной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предусмотрено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решение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интересных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lastRenderedPageBreak/>
        <w:t>головоломок,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 xml:space="preserve">занимательных задач, бумажных геометрических игр и т.п. </w:t>
      </w:r>
    </w:p>
    <w:p w:rsidR="00154718" w:rsidRPr="00002A38" w:rsidRDefault="003D770E" w:rsidP="009C43B1">
      <w:pPr>
        <w:pStyle w:val="Heading1"/>
        <w:ind w:left="-142" w:right="1361" w:hanging="1"/>
      </w:pPr>
      <w:r w:rsidRPr="00002A38">
        <w:t xml:space="preserve">ПЛАНИРУЕМЫЕ РЕЗУЛЬТАТЫ ОСВОЕНИЯ УЧЕБНОГО </w:t>
      </w:r>
      <w:r w:rsidR="005F6A5A" w:rsidRPr="00002A38">
        <w:t>КУРСА</w:t>
      </w:r>
    </w:p>
    <w:p w:rsidR="00154718" w:rsidRPr="00002A38" w:rsidRDefault="003D770E">
      <w:pPr>
        <w:ind w:left="672" w:right="670" w:firstLine="708"/>
        <w:rPr>
          <w:sz w:val="24"/>
          <w:szCs w:val="24"/>
        </w:rPr>
      </w:pPr>
      <w:r w:rsidRPr="00002A38">
        <w:rPr>
          <w:b/>
          <w:i/>
          <w:sz w:val="24"/>
          <w:szCs w:val="24"/>
        </w:rPr>
        <w:t>Личностными</w:t>
      </w:r>
      <w:r w:rsidRPr="00002A38">
        <w:rPr>
          <w:b/>
          <w:i/>
          <w:spacing w:val="8"/>
          <w:sz w:val="24"/>
          <w:szCs w:val="24"/>
        </w:rPr>
        <w:t xml:space="preserve"> </w:t>
      </w:r>
      <w:r w:rsidRPr="00002A38">
        <w:rPr>
          <w:b/>
          <w:i/>
          <w:sz w:val="24"/>
          <w:szCs w:val="24"/>
        </w:rPr>
        <w:t>результатами</w:t>
      </w:r>
      <w:r w:rsidRPr="00002A38">
        <w:rPr>
          <w:b/>
          <w:i/>
          <w:spacing w:val="8"/>
          <w:sz w:val="24"/>
          <w:szCs w:val="24"/>
        </w:rPr>
        <w:t xml:space="preserve"> </w:t>
      </w:r>
      <w:r w:rsidRPr="00002A38">
        <w:rPr>
          <w:sz w:val="24"/>
          <w:szCs w:val="24"/>
        </w:rPr>
        <w:t>изучения</w:t>
      </w:r>
      <w:r w:rsidRPr="00002A38">
        <w:rPr>
          <w:spacing w:val="7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предмета</w:t>
      </w:r>
      <w:r w:rsidRPr="00002A38">
        <w:rPr>
          <w:spacing w:val="10"/>
          <w:sz w:val="24"/>
          <w:szCs w:val="24"/>
        </w:rPr>
        <w:t xml:space="preserve"> </w:t>
      </w:r>
      <w:r w:rsidRPr="00002A38">
        <w:rPr>
          <w:sz w:val="24"/>
          <w:szCs w:val="24"/>
        </w:rPr>
        <w:t>«Наглядная</w:t>
      </w:r>
      <w:r w:rsidR="0005294B" w:rsidRPr="00002A38">
        <w:rPr>
          <w:spacing w:val="9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геометрия»</w:t>
      </w:r>
      <w:r w:rsidRPr="00002A38">
        <w:rPr>
          <w:spacing w:val="2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являются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следующие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качества: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независимость</w:t>
      </w:r>
      <w:r w:rsidRPr="00002A38">
        <w:rPr>
          <w:spacing w:val="-6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критичность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мышления;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воля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настойчивость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достижении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цели.</w:t>
      </w:r>
    </w:p>
    <w:p w:rsidR="00154718" w:rsidRPr="00002A38" w:rsidRDefault="003D770E" w:rsidP="005F6A5A">
      <w:pPr>
        <w:pStyle w:val="a3"/>
        <w:ind w:left="1381"/>
      </w:pPr>
      <w:r w:rsidRPr="00002A38">
        <w:t>Средством</w:t>
      </w:r>
      <w:r w:rsidRPr="00002A38">
        <w:rPr>
          <w:spacing w:val="-6"/>
        </w:rPr>
        <w:t xml:space="preserve"> </w:t>
      </w:r>
      <w:r w:rsidRPr="00002A38">
        <w:t>достижения</w:t>
      </w:r>
      <w:r w:rsidRPr="00002A38">
        <w:rPr>
          <w:spacing w:val="-3"/>
        </w:rPr>
        <w:t xml:space="preserve"> </w:t>
      </w:r>
      <w:r w:rsidRPr="00002A38">
        <w:t>этих</w:t>
      </w:r>
      <w:r w:rsidRPr="00002A38">
        <w:rPr>
          <w:spacing w:val="-1"/>
        </w:rPr>
        <w:t xml:space="preserve"> </w:t>
      </w:r>
      <w:r w:rsidRPr="00002A38">
        <w:t>результатов</w:t>
      </w:r>
      <w:r w:rsidRPr="00002A38">
        <w:rPr>
          <w:spacing w:val="-3"/>
        </w:rPr>
        <w:t xml:space="preserve"> </w:t>
      </w:r>
      <w:r w:rsidRPr="00002A38">
        <w:t>является: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spacing w:before="60" w:line="275" w:lineRule="exact"/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система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заданий учебников;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spacing w:line="275" w:lineRule="exact"/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представленная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учебниках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явном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виде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организация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материала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по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принципу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минимакса;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02"/>
        </w:tabs>
        <w:ind w:right="403" w:firstLine="0"/>
        <w:rPr>
          <w:sz w:val="24"/>
          <w:szCs w:val="24"/>
        </w:rPr>
      </w:pPr>
      <w:r w:rsidRPr="00002A38">
        <w:rPr>
          <w:sz w:val="24"/>
          <w:szCs w:val="24"/>
        </w:rPr>
        <w:t>использование совокупности технологий, ориентированных на развитие самостоятельности 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критичности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мышления: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технология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проблемного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диалога,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технология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продуктивного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чтения,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технология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оценивания.</w:t>
      </w:r>
    </w:p>
    <w:p w:rsidR="00154718" w:rsidRPr="00002A38" w:rsidRDefault="003D770E">
      <w:pPr>
        <w:spacing w:before="1"/>
        <w:ind w:left="672" w:right="405" w:firstLine="708"/>
        <w:jc w:val="both"/>
        <w:rPr>
          <w:sz w:val="24"/>
          <w:szCs w:val="24"/>
        </w:rPr>
      </w:pPr>
      <w:r w:rsidRPr="00002A38">
        <w:rPr>
          <w:b/>
          <w:i/>
          <w:sz w:val="24"/>
          <w:szCs w:val="24"/>
        </w:rPr>
        <w:t>Метапредметными</w:t>
      </w:r>
      <w:r w:rsidRPr="00002A38">
        <w:rPr>
          <w:b/>
          <w:i/>
          <w:spacing w:val="1"/>
          <w:sz w:val="24"/>
          <w:szCs w:val="24"/>
        </w:rPr>
        <w:t xml:space="preserve"> </w:t>
      </w:r>
      <w:r w:rsidRPr="00002A38">
        <w:rPr>
          <w:b/>
          <w:i/>
          <w:sz w:val="24"/>
          <w:szCs w:val="24"/>
        </w:rPr>
        <w:t>результатами</w:t>
      </w:r>
      <w:r w:rsidRPr="00002A38">
        <w:rPr>
          <w:b/>
          <w:i/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изучения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курса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«Наглядная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геометрия»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является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формирование универсальных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учебных действий (УУД).</w:t>
      </w:r>
    </w:p>
    <w:p w:rsidR="00154718" w:rsidRPr="00002A38" w:rsidRDefault="003D770E">
      <w:pPr>
        <w:pStyle w:val="a3"/>
        <w:ind w:left="1381"/>
        <w:jc w:val="both"/>
      </w:pPr>
      <w:r w:rsidRPr="00002A38">
        <w:t>Регулятивные</w:t>
      </w:r>
      <w:r w:rsidRPr="00002A38">
        <w:rPr>
          <w:spacing w:val="-5"/>
        </w:rPr>
        <w:t xml:space="preserve"> </w:t>
      </w:r>
      <w:r w:rsidRPr="00002A38">
        <w:t>УУД: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95"/>
        </w:tabs>
        <w:ind w:right="402" w:firstLine="0"/>
        <w:rPr>
          <w:sz w:val="24"/>
          <w:szCs w:val="24"/>
        </w:rPr>
      </w:pPr>
      <w:r w:rsidRPr="00002A38">
        <w:rPr>
          <w:sz w:val="24"/>
          <w:szCs w:val="24"/>
        </w:rPr>
        <w:t>самостоятельно обнаруживать и формулировать учебную проблему, определять цель учебной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деятельности,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выбирать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тему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проекта;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66"/>
        </w:tabs>
        <w:ind w:right="402" w:firstLine="0"/>
        <w:rPr>
          <w:sz w:val="24"/>
          <w:szCs w:val="24"/>
        </w:rPr>
      </w:pPr>
      <w:r w:rsidRPr="00002A38">
        <w:rPr>
          <w:sz w:val="24"/>
          <w:szCs w:val="24"/>
        </w:rPr>
        <w:t>выдвигать версии решения проблемы, осознавать (и интерпретировать в случае необходимости)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 xml:space="preserve">конечный результат, выбирать средства достижения цели </w:t>
      </w:r>
      <w:proofErr w:type="gramStart"/>
      <w:r w:rsidRPr="00002A38">
        <w:rPr>
          <w:sz w:val="24"/>
          <w:szCs w:val="24"/>
        </w:rPr>
        <w:t>из</w:t>
      </w:r>
      <w:proofErr w:type="gramEnd"/>
      <w:r w:rsidRPr="00002A38">
        <w:rPr>
          <w:sz w:val="24"/>
          <w:szCs w:val="24"/>
        </w:rPr>
        <w:t xml:space="preserve"> предложенных, а также искать их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самостоятельно;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составлять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(индивидуально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или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группе)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план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решения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проблемы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(выполнения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проекта);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95"/>
        </w:tabs>
        <w:ind w:right="405" w:firstLine="0"/>
        <w:rPr>
          <w:sz w:val="24"/>
          <w:szCs w:val="24"/>
        </w:rPr>
      </w:pPr>
      <w:r w:rsidRPr="00002A38">
        <w:rPr>
          <w:sz w:val="24"/>
          <w:szCs w:val="24"/>
        </w:rPr>
        <w:t>работая по плану, сверять свои действия с целью и, при необходимости, исправлять ошибки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самостоятельно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(в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том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числе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и корректировать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план);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в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диалоге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с учителем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совершенствовать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самостоятельно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выработанные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критерии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оценки.</w:t>
      </w:r>
    </w:p>
    <w:p w:rsidR="00154718" w:rsidRPr="00002A38" w:rsidRDefault="003D770E">
      <w:pPr>
        <w:pStyle w:val="a3"/>
        <w:spacing w:before="1"/>
        <w:ind w:left="1381"/>
        <w:jc w:val="both"/>
      </w:pPr>
      <w:r w:rsidRPr="00002A38">
        <w:t>Познавательные</w:t>
      </w:r>
      <w:r w:rsidRPr="00002A38">
        <w:rPr>
          <w:spacing w:val="-6"/>
        </w:rPr>
        <w:t xml:space="preserve"> </w:t>
      </w:r>
      <w:r w:rsidRPr="00002A38">
        <w:t>УУД: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анализировать,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сравнивать,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классифицировать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обобщать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факты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явления;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14"/>
        </w:tabs>
        <w:ind w:right="402" w:firstLine="0"/>
        <w:rPr>
          <w:sz w:val="24"/>
          <w:szCs w:val="24"/>
        </w:rPr>
      </w:pPr>
      <w:r w:rsidRPr="00002A38">
        <w:rPr>
          <w:sz w:val="24"/>
          <w:szCs w:val="24"/>
        </w:rPr>
        <w:t>осуществлять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сравнение,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сериацию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классификацию,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самостоятельно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выбирая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основания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критерии для указанных логических операций; строить классификацию путѐ</w:t>
      </w:r>
      <w:proofErr w:type="gramStart"/>
      <w:r w:rsidRPr="00002A38">
        <w:rPr>
          <w:sz w:val="24"/>
          <w:szCs w:val="24"/>
        </w:rPr>
        <w:t>м</w:t>
      </w:r>
      <w:proofErr w:type="gramEnd"/>
      <w:r w:rsidRPr="00002A38">
        <w:rPr>
          <w:sz w:val="24"/>
          <w:szCs w:val="24"/>
        </w:rPr>
        <w:t xml:space="preserve"> дихотомического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деления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(на основе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отрицания);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1029"/>
        </w:tabs>
        <w:ind w:right="398" w:firstLine="0"/>
        <w:rPr>
          <w:sz w:val="24"/>
          <w:szCs w:val="24"/>
        </w:rPr>
      </w:pPr>
      <w:r w:rsidRPr="00002A38">
        <w:rPr>
          <w:sz w:val="24"/>
          <w:szCs w:val="24"/>
        </w:rPr>
        <w:t>строить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логически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обоснованное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рассуждение,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включающее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установление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причинн</w:t>
      </w:r>
      <w:proofErr w:type="gramStart"/>
      <w:r w:rsidRPr="00002A38">
        <w:rPr>
          <w:sz w:val="24"/>
          <w:szCs w:val="24"/>
        </w:rPr>
        <w:t>о-</w:t>
      </w:r>
      <w:proofErr w:type="gramEnd"/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следственных связей;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создавать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геометрические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модели;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составлять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тезисы,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различные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виды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планов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(простых,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сложных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т.п.).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преобразовывать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информацию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из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одного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вида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другой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(таблицу</w:t>
      </w:r>
      <w:r w:rsidRPr="00002A38">
        <w:rPr>
          <w:spacing w:val="-9"/>
          <w:sz w:val="24"/>
          <w:szCs w:val="24"/>
        </w:rPr>
        <w:t xml:space="preserve"> </w:t>
      </w:r>
      <w:r w:rsidRPr="00002A38">
        <w:rPr>
          <w:sz w:val="24"/>
          <w:szCs w:val="24"/>
        </w:rPr>
        <w:t>в текст,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диаграмму</w:t>
      </w:r>
      <w:r w:rsidRPr="00002A38">
        <w:rPr>
          <w:spacing w:val="-7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6"/>
          <w:sz w:val="24"/>
          <w:szCs w:val="24"/>
        </w:rPr>
        <w:t xml:space="preserve"> </w:t>
      </w:r>
      <w:r w:rsidRPr="00002A38">
        <w:rPr>
          <w:sz w:val="24"/>
          <w:szCs w:val="24"/>
        </w:rPr>
        <w:t>пр.);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rPr>
          <w:sz w:val="24"/>
          <w:szCs w:val="24"/>
        </w:rPr>
      </w:pPr>
      <w:r w:rsidRPr="00002A38">
        <w:rPr>
          <w:sz w:val="24"/>
          <w:szCs w:val="24"/>
        </w:rPr>
        <w:t>вычитывать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все уровни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текстовой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информации.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1022"/>
        </w:tabs>
        <w:ind w:right="401" w:firstLine="0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определять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возможные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источники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необходимых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сведений,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производить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поиск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информации,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анализировать и оценивать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еѐ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достоверность.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6"/>
        </w:tabs>
        <w:spacing w:before="1"/>
        <w:ind w:right="403" w:firstLine="0"/>
        <w:rPr>
          <w:sz w:val="24"/>
          <w:szCs w:val="24"/>
        </w:rPr>
      </w:pPr>
      <w:proofErr w:type="gramStart"/>
      <w:r w:rsidRPr="00002A38">
        <w:rPr>
          <w:sz w:val="24"/>
          <w:szCs w:val="24"/>
        </w:rPr>
        <w:t>понимая позицию другого человека, различать в его речи: мнение (точку зрения), доказательство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(аргументы),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факты;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гипотезы,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аксиомы,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теории.</w:t>
      </w:r>
      <w:proofErr w:type="gramEnd"/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Для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этого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самостоятельно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использовать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различные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виды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чтения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(</w:t>
      </w:r>
      <w:proofErr w:type="gramStart"/>
      <w:r w:rsidRPr="00002A38">
        <w:rPr>
          <w:sz w:val="24"/>
          <w:szCs w:val="24"/>
        </w:rPr>
        <w:t>изучающее</w:t>
      </w:r>
      <w:proofErr w:type="gramEnd"/>
      <w:r w:rsidRPr="00002A38">
        <w:rPr>
          <w:sz w:val="24"/>
          <w:szCs w:val="24"/>
        </w:rPr>
        <w:t>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просмотровое,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ознакомительное,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поисковое),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приѐмы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слушания.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09"/>
        </w:tabs>
        <w:ind w:right="401" w:firstLine="0"/>
        <w:rPr>
          <w:sz w:val="24"/>
          <w:szCs w:val="24"/>
        </w:rPr>
      </w:pPr>
      <w:r w:rsidRPr="00002A38">
        <w:rPr>
          <w:sz w:val="24"/>
          <w:szCs w:val="24"/>
        </w:rPr>
        <w:t>самому создавать источники информации разного типа и для разных аудиторий,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соблюдать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информационную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гигиену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и правила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информационной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безопасности;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47"/>
        </w:tabs>
        <w:ind w:right="401" w:firstLine="0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использовать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компьютерные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коммуникационные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технологии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как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инструмент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для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достижения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своих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целей.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Уметь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выбирать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адекватные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инструментальные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программн</w:t>
      </w:r>
      <w:proofErr w:type="gramStart"/>
      <w:r w:rsidRPr="00002A38">
        <w:rPr>
          <w:sz w:val="24"/>
          <w:szCs w:val="24"/>
        </w:rPr>
        <w:t>о-</w:t>
      </w:r>
      <w:proofErr w:type="gramEnd"/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аппаратные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средства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сервисы.</w:t>
      </w:r>
    </w:p>
    <w:p w:rsidR="00154718" w:rsidRPr="00002A38" w:rsidRDefault="003D770E">
      <w:pPr>
        <w:pStyle w:val="a3"/>
        <w:ind w:left="1381"/>
        <w:jc w:val="both"/>
      </w:pPr>
      <w:r w:rsidRPr="00002A38">
        <w:t>Средством</w:t>
      </w:r>
      <w:r w:rsidRPr="00002A38">
        <w:rPr>
          <w:spacing w:val="-6"/>
        </w:rPr>
        <w:t xml:space="preserve"> </w:t>
      </w:r>
      <w:r w:rsidRPr="00002A38">
        <w:t>формирования</w:t>
      </w:r>
      <w:r w:rsidRPr="00002A38">
        <w:rPr>
          <w:spacing w:val="-3"/>
        </w:rPr>
        <w:t xml:space="preserve"> </w:t>
      </w:r>
      <w:proofErr w:type="gramStart"/>
      <w:r w:rsidRPr="00002A38">
        <w:t>познавательных</w:t>
      </w:r>
      <w:proofErr w:type="gramEnd"/>
      <w:r w:rsidRPr="00002A38">
        <w:rPr>
          <w:spacing w:val="-1"/>
        </w:rPr>
        <w:t xml:space="preserve"> </w:t>
      </w:r>
      <w:r w:rsidRPr="00002A38">
        <w:t>УУД</w:t>
      </w:r>
      <w:r w:rsidRPr="00002A38">
        <w:rPr>
          <w:spacing w:val="-4"/>
        </w:rPr>
        <w:t xml:space="preserve"> </w:t>
      </w:r>
      <w:r w:rsidRPr="00002A38">
        <w:t>служат</w:t>
      </w:r>
      <w:r w:rsidRPr="00002A38">
        <w:rPr>
          <w:spacing w:val="1"/>
        </w:rPr>
        <w:t xml:space="preserve"> </w:t>
      </w:r>
      <w:r w:rsidRPr="00002A38">
        <w:t>учебный</w:t>
      </w:r>
      <w:r w:rsidRPr="00002A38">
        <w:rPr>
          <w:spacing w:val="-3"/>
        </w:rPr>
        <w:t xml:space="preserve"> </w:t>
      </w:r>
      <w:r w:rsidRPr="00002A38">
        <w:t>материал</w:t>
      </w:r>
      <w:r w:rsidRPr="00002A38">
        <w:rPr>
          <w:spacing w:val="-4"/>
        </w:rPr>
        <w:t xml:space="preserve"> </w:t>
      </w:r>
      <w:r w:rsidRPr="00002A38">
        <w:t>и: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33"/>
        </w:tabs>
        <w:ind w:right="411" w:firstLine="60"/>
        <w:jc w:val="left"/>
        <w:rPr>
          <w:sz w:val="24"/>
          <w:szCs w:val="24"/>
        </w:rPr>
      </w:pPr>
      <w:r w:rsidRPr="00002A38">
        <w:rPr>
          <w:sz w:val="24"/>
          <w:szCs w:val="24"/>
        </w:rPr>
        <w:lastRenderedPageBreak/>
        <w:t>использование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геометрических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знаний</w:t>
      </w:r>
      <w:r w:rsidRPr="00002A38">
        <w:rPr>
          <w:spacing w:val="15"/>
          <w:sz w:val="24"/>
          <w:szCs w:val="24"/>
        </w:rPr>
        <w:t xml:space="preserve"> </w:t>
      </w:r>
      <w:r w:rsidRPr="00002A38">
        <w:rPr>
          <w:sz w:val="24"/>
          <w:szCs w:val="24"/>
        </w:rPr>
        <w:t>для</w:t>
      </w:r>
      <w:r w:rsidRPr="00002A38">
        <w:rPr>
          <w:spacing w:val="11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решения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различных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геометрических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оценки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полученных результатов.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Совокупность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умений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по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использованию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доказательной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геометрической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речи.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73"/>
        </w:tabs>
        <w:ind w:right="409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Совокупность</w:t>
      </w:r>
      <w:r w:rsidRPr="00002A38">
        <w:rPr>
          <w:spacing w:val="19"/>
          <w:sz w:val="24"/>
          <w:szCs w:val="24"/>
        </w:rPr>
        <w:t xml:space="preserve"> </w:t>
      </w:r>
      <w:r w:rsidRPr="00002A38">
        <w:rPr>
          <w:sz w:val="24"/>
          <w:szCs w:val="24"/>
        </w:rPr>
        <w:t>умений</w:t>
      </w:r>
      <w:r w:rsidRPr="00002A38">
        <w:rPr>
          <w:spacing w:val="17"/>
          <w:sz w:val="24"/>
          <w:szCs w:val="24"/>
        </w:rPr>
        <w:t xml:space="preserve"> </w:t>
      </w:r>
      <w:r w:rsidRPr="00002A38">
        <w:rPr>
          <w:sz w:val="24"/>
          <w:szCs w:val="24"/>
        </w:rPr>
        <w:t>по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работе</w:t>
      </w:r>
      <w:r w:rsidRPr="00002A38">
        <w:rPr>
          <w:spacing w:val="17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13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информацией,</w:t>
      </w:r>
      <w:r w:rsidRPr="00002A38">
        <w:rPr>
          <w:spacing w:val="13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14"/>
          <w:sz w:val="24"/>
          <w:szCs w:val="24"/>
        </w:rPr>
        <w:t xml:space="preserve"> </w:t>
      </w:r>
      <w:r w:rsidRPr="00002A38">
        <w:rPr>
          <w:sz w:val="24"/>
          <w:szCs w:val="24"/>
        </w:rPr>
        <w:t>том</w:t>
      </w:r>
      <w:r w:rsidRPr="00002A38">
        <w:rPr>
          <w:spacing w:val="13"/>
          <w:sz w:val="24"/>
          <w:szCs w:val="24"/>
        </w:rPr>
        <w:t xml:space="preserve"> </w:t>
      </w:r>
      <w:r w:rsidRPr="00002A38">
        <w:rPr>
          <w:sz w:val="24"/>
          <w:szCs w:val="24"/>
        </w:rPr>
        <w:t>числе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15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15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различными</w:t>
      </w:r>
      <w:r w:rsidRPr="00002A38">
        <w:rPr>
          <w:spacing w:val="15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геометрическими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текстами.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75"/>
        </w:tabs>
        <w:ind w:right="413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Умения</w:t>
      </w:r>
      <w:r w:rsidRPr="00002A38">
        <w:rPr>
          <w:spacing w:val="17"/>
          <w:sz w:val="24"/>
          <w:szCs w:val="24"/>
        </w:rPr>
        <w:t xml:space="preserve"> </w:t>
      </w:r>
      <w:r w:rsidRPr="00002A38">
        <w:rPr>
          <w:sz w:val="24"/>
          <w:szCs w:val="24"/>
        </w:rPr>
        <w:t>использовать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геометрические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средства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для</w:t>
      </w:r>
      <w:r w:rsidRPr="00002A38">
        <w:rPr>
          <w:spacing w:val="18"/>
          <w:sz w:val="24"/>
          <w:szCs w:val="24"/>
        </w:rPr>
        <w:t xml:space="preserve"> </w:t>
      </w:r>
      <w:r w:rsidRPr="00002A38">
        <w:rPr>
          <w:sz w:val="24"/>
          <w:szCs w:val="24"/>
        </w:rPr>
        <w:t>изучения</w:t>
      </w:r>
      <w:r w:rsidRPr="00002A38">
        <w:rPr>
          <w:spacing w:val="17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19"/>
          <w:sz w:val="24"/>
          <w:szCs w:val="24"/>
        </w:rPr>
        <w:t xml:space="preserve"> </w:t>
      </w:r>
      <w:r w:rsidRPr="00002A38">
        <w:rPr>
          <w:sz w:val="24"/>
          <w:szCs w:val="24"/>
        </w:rPr>
        <w:t>описания</w:t>
      </w:r>
      <w:r w:rsidRPr="00002A38">
        <w:rPr>
          <w:spacing w:val="17"/>
          <w:sz w:val="24"/>
          <w:szCs w:val="24"/>
        </w:rPr>
        <w:t xml:space="preserve"> </w:t>
      </w:r>
      <w:r w:rsidRPr="00002A38">
        <w:rPr>
          <w:sz w:val="24"/>
          <w:szCs w:val="24"/>
        </w:rPr>
        <w:t>реальных</w:t>
      </w:r>
      <w:r w:rsidRPr="00002A38">
        <w:rPr>
          <w:spacing w:val="20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процессов</w:t>
      </w:r>
      <w:r w:rsidRPr="00002A38">
        <w:rPr>
          <w:spacing w:val="16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явлений.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spacing w:before="1"/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Независимость</w:t>
      </w:r>
      <w:r w:rsidRPr="00002A38">
        <w:rPr>
          <w:spacing w:val="-6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6"/>
          <w:sz w:val="24"/>
          <w:szCs w:val="24"/>
        </w:rPr>
        <w:t xml:space="preserve"> </w:t>
      </w:r>
      <w:r w:rsidRPr="00002A38">
        <w:rPr>
          <w:sz w:val="24"/>
          <w:szCs w:val="24"/>
        </w:rPr>
        <w:t>критичность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мышления.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Воля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настойчивость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достижении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цели.</w:t>
      </w:r>
    </w:p>
    <w:p w:rsidR="00154718" w:rsidRPr="00002A38" w:rsidRDefault="003D770E">
      <w:pPr>
        <w:pStyle w:val="a3"/>
        <w:ind w:left="1381"/>
      </w:pPr>
      <w:r w:rsidRPr="00002A38">
        <w:t>Коммуникативные</w:t>
      </w:r>
      <w:r w:rsidRPr="00002A38">
        <w:rPr>
          <w:spacing w:val="-7"/>
        </w:rPr>
        <w:t xml:space="preserve"> </w:t>
      </w:r>
      <w:r w:rsidRPr="00002A38">
        <w:t>УУД: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21"/>
        </w:tabs>
        <w:ind w:right="411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самостоятельно</w:t>
      </w:r>
      <w:r w:rsidRPr="00002A38">
        <w:rPr>
          <w:spacing w:val="4"/>
          <w:sz w:val="24"/>
          <w:szCs w:val="24"/>
        </w:rPr>
        <w:t xml:space="preserve"> </w:t>
      </w:r>
      <w:r w:rsidRPr="00002A38">
        <w:rPr>
          <w:sz w:val="24"/>
          <w:szCs w:val="24"/>
        </w:rPr>
        <w:t>организовывать</w:t>
      </w:r>
      <w:r w:rsidRPr="00002A38">
        <w:rPr>
          <w:spacing w:val="7"/>
          <w:sz w:val="24"/>
          <w:szCs w:val="24"/>
        </w:rPr>
        <w:t xml:space="preserve"> </w:t>
      </w:r>
      <w:r w:rsidRPr="00002A38">
        <w:rPr>
          <w:sz w:val="24"/>
          <w:szCs w:val="24"/>
        </w:rPr>
        <w:t>учебное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взаимодействие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группе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(определять</w:t>
      </w:r>
      <w:r w:rsidRPr="00002A38">
        <w:rPr>
          <w:spacing w:val="4"/>
          <w:sz w:val="24"/>
          <w:szCs w:val="24"/>
        </w:rPr>
        <w:t xml:space="preserve"> </w:t>
      </w:r>
      <w:r w:rsidRPr="00002A38">
        <w:rPr>
          <w:sz w:val="24"/>
          <w:szCs w:val="24"/>
        </w:rPr>
        <w:t>общие</w:t>
      </w:r>
      <w:r w:rsidRPr="00002A38">
        <w:rPr>
          <w:spacing w:val="59"/>
          <w:sz w:val="24"/>
          <w:szCs w:val="24"/>
        </w:rPr>
        <w:t xml:space="preserve"> </w:t>
      </w:r>
      <w:r w:rsidRPr="00002A38">
        <w:rPr>
          <w:sz w:val="24"/>
          <w:szCs w:val="24"/>
        </w:rPr>
        <w:t>цели,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договариваться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друг</w:t>
      </w:r>
      <w:r w:rsidRPr="00002A38">
        <w:rPr>
          <w:spacing w:val="2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другом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и т.д.);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отстаивая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свою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точку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зрения,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приводить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аргументы,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подтверждая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их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фактами;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4"/>
        </w:tabs>
        <w:ind w:left="853" w:hanging="182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в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дискуссии уметь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выдвинуть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контраргументы;</w:t>
      </w:r>
    </w:p>
    <w:p w:rsidR="00154718" w:rsidRPr="00002A38" w:rsidRDefault="003D770E" w:rsidP="005F6A5A">
      <w:pPr>
        <w:pStyle w:val="a5"/>
        <w:numPr>
          <w:ilvl w:val="0"/>
          <w:numId w:val="2"/>
        </w:numPr>
        <w:tabs>
          <w:tab w:val="left" w:pos="866"/>
        </w:tabs>
        <w:ind w:right="415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учиться</w:t>
      </w:r>
      <w:r w:rsidRPr="00002A38">
        <w:rPr>
          <w:spacing w:val="4"/>
          <w:sz w:val="24"/>
          <w:szCs w:val="24"/>
        </w:rPr>
        <w:t xml:space="preserve"> </w:t>
      </w:r>
      <w:proofErr w:type="gramStart"/>
      <w:r w:rsidRPr="00002A38">
        <w:rPr>
          <w:sz w:val="24"/>
          <w:szCs w:val="24"/>
        </w:rPr>
        <w:t>критично</w:t>
      </w:r>
      <w:proofErr w:type="gramEnd"/>
      <w:r w:rsidRPr="00002A38">
        <w:rPr>
          <w:spacing w:val="5"/>
          <w:sz w:val="24"/>
          <w:szCs w:val="24"/>
        </w:rPr>
        <w:t xml:space="preserve"> </w:t>
      </w:r>
      <w:r w:rsidRPr="00002A38">
        <w:rPr>
          <w:sz w:val="24"/>
          <w:szCs w:val="24"/>
        </w:rPr>
        <w:t>относиться</w:t>
      </w:r>
      <w:r w:rsidRPr="00002A38">
        <w:rPr>
          <w:spacing w:val="4"/>
          <w:sz w:val="24"/>
          <w:szCs w:val="24"/>
        </w:rPr>
        <w:t xml:space="preserve"> </w:t>
      </w:r>
      <w:r w:rsidRPr="00002A38">
        <w:rPr>
          <w:sz w:val="24"/>
          <w:szCs w:val="24"/>
        </w:rPr>
        <w:t>к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своему мнению,</w:t>
      </w:r>
      <w:r w:rsidRPr="00002A38">
        <w:rPr>
          <w:spacing w:val="4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4"/>
          <w:sz w:val="24"/>
          <w:szCs w:val="24"/>
        </w:rPr>
        <w:t xml:space="preserve"> </w:t>
      </w:r>
      <w:r w:rsidRPr="00002A38">
        <w:rPr>
          <w:sz w:val="24"/>
          <w:szCs w:val="24"/>
        </w:rPr>
        <w:t>достоинством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признавать</w:t>
      </w:r>
      <w:r w:rsidRPr="00002A38">
        <w:rPr>
          <w:spacing w:val="6"/>
          <w:sz w:val="24"/>
          <w:szCs w:val="24"/>
        </w:rPr>
        <w:t xml:space="preserve"> </w:t>
      </w:r>
      <w:r w:rsidRPr="00002A38">
        <w:rPr>
          <w:sz w:val="24"/>
          <w:szCs w:val="24"/>
        </w:rPr>
        <w:t>ошибочность</w:t>
      </w:r>
      <w:r w:rsidRPr="00002A38">
        <w:rPr>
          <w:spacing w:val="3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своего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мнения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(если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оно таково)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и корректировать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его;</w:t>
      </w:r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945"/>
        </w:tabs>
        <w:spacing w:before="63" w:line="237" w:lineRule="auto"/>
        <w:ind w:right="412" w:firstLine="0"/>
        <w:rPr>
          <w:sz w:val="24"/>
          <w:szCs w:val="24"/>
        </w:rPr>
      </w:pPr>
      <w:proofErr w:type="gramStart"/>
      <w:r w:rsidRPr="00002A38">
        <w:rPr>
          <w:sz w:val="24"/>
          <w:szCs w:val="24"/>
        </w:rPr>
        <w:t>понимая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позицию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другого,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различать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его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речи: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мнение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(точку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зрения),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доказательство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(аргументы),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факты; гипотезы, аксиомы, теории;</w:t>
      </w:r>
      <w:proofErr w:type="gramEnd"/>
    </w:p>
    <w:p w:rsidR="00154718" w:rsidRPr="00002A38" w:rsidRDefault="003D770E">
      <w:pPr>
        <w:pStyle w:val="a5"/>
        <w:numPr>
          <w:ilvl w:val="0"/>
          <w:numId w:val="2"/>
        </w:numPr>
        <w:tabs>
          <w:tab w:val="left" w:pos="856"/>
        </w:tabs>
        <w:spacing w:before="1"/>
        <w:ind w:left="855" w:hanging="184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взглянуть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ситуацию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иной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позиции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договариваться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людьми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иных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позиций.</w:t>
      </w:r>
    </w:p>
    <w:p w:rsidR="00154718" w:rsidRPr="00002A38" w:rsidRDefault="003D770E">
      <w:pPr>
        <w:pStyle w:val="a3"/>
        <w:ind w:right="405" w:firstLine="708"/>
        <w:jc w:val="both"/>
      </w:pPr>
      <w:r w:rsidRPr="00002A38">
        <w:t>Средством формирования коммуникативных УУД служат технология проблемного диалога</w:t>
      </w:r>
      <w:r w:rsidRPr="00002A38">
        <w:rPr>
          <w:spacing w:val="-57"/>
        </w:rPr>
        <w:t xml:space="preserve"> </w:t>
      </w:r>
      <w:r w:rsidRPr="00002A38">
        <w:t>(побуждающий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подводящий</w:t>
      </w:r>
      <w:r w:rsidRPr="00002A38">
        <w:rPr>
          <w:spacing w:val="1"/>
        </w:rPr>
        <w:t xml:space="preserve"> </w:t>
      </w:r>
      <w:r w:rsidRPr="00002A38">
        <w:t>диалог)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организация</w:t>
      </w:r>
      <w:r w:rsidRPr="00002A38">
        <w:rPr>
          <w:spacing w:val="1"/>
        </w:rPr>
        <w:t xml:space="preserve"> </w:t>
      </w:r>
      <w:r w:rsidRPr="00002A38">
        <w:t>работы</w:t>
      </w:r>
      <w:r w:rsidRPr="00002A38">
        <w:rPr>
          <w:spacing w:val="1"/>
        </w:rPr>
        <w:t xml:space="preserve"> </w:t>
      </w:r>
      <w:r w:rsidRPr="00002A38">
        <w:t>в</w:t>
      </w:r>
      <w:r w:rsidRPr="00002A38">
        <w:rPr>
          <w:spacing w:val="1"/>
        </w:rPr>
        <w:t xml:space="preserve"> </w:t>
      </w:r>
      <w:r w:rsidRPr="00002A38">
        <w:t>малых</w:t>
      </w:r>
      <w:r w:rsidRPr="00002A38">
        <w:rPr>
          <w:spacing w:val="1"/>
        </w:rPr>
        <w:t xml:space="preserve"> </w:t>
      </w:r>
      <w:r w:rsidRPr="00002A38">
        <w:t>группах,</w:t>
      </w:r>
      <w:r w:rsidRPr="00002A38">
        <w:rPr>
          <w:spacing w:val="1"/>
        </w:rPr>
        <w:t xml:space="preserve"> </w:t>
      </w:r>
      <w:r w:rsidRPr="00002A38">
        <w:t>также</w:t>
      </w:r>
      <w:r w:rsidRPr="00002A38">
        <w:rPr>
          <w:spacing w:val="1"/>
        </w:rPr>
        <w:t xml:space="preserve"> </w:t>
      </w:r>
      <w:r w:rsidRPr="00002A38">
        <w:t>использование</w:t>
      </w:r>
      <w:r w:rsidRPr="00002A38">
        <w:rPr>
          <w:spacing w:val="-2"/>
        </w:rPr>
        <w:t xml:space="preserve"> </w:t>
      </w:r>
      <w:r w:rsidRPr="00002A38">
        <w:t>на уроках</w:t>
      </w:r>
      <w:r w:rsidRPr="00002A38">
        <w:rPr>
          <w:spacing w:val="2"/>
        </w:rPr>
        <w:t xml:space="preserve"> </w:t>
      </w:r>
      <w:r w:rsidRPr="00002A38">
        <w:t>элементов</w:t>
      </w:r>
      <w:r w:rsidRPr="00002A38">
        <w:rPr>
          <w:spacing w:val="-1"/>
        </w:rPr>
        <w:t xml:space="preserve"> </w:t>
      </w:r>
      <w:r w:rsidRPr="00002A38">
        <w:t>технологии</w:t>
      </w:r>
      <w:r w:rsidRPr="00002A38">
        <w:rPr>
          <w:spacing w:val="-1"/>
        </w:rPr>
        <w:t xml:space="preserve"> </w:t>
      </w:r>
      <w:r w:rsidRPr="00002A38">
        <w:t>продуктивного чтения.</w:t>
      </w:r>
    </w:p>
    <w:p w:rsidR="00154718" w:rsidRPr="00002A38" w:rsidRDefault="003D770E">
      <w:pPr>
        <w:ind w:left="672" w:right="410" w:firstLine="708"/>
        <w:jc w:val="both"/>
        <w:rPr>
          <w:sz w:val="24"/>
          <w:szCs w:val="24"/>
        </w:rPr>
      </w:pPr>
      <w:r w:rsidRPr="00002A38">
        <w:rPr>
          <w:b/>
          <w:i/>
          <w:sz w:val="24"/>
          <w:szCs w:val="24"/>
        </w:rPr>
        <w:t>Предметными</w:t>
      </w:r>
      <w:r w:rsidRPr="00002A38">
        <w:rPr>
          <w:b/>
          <w:i/>
          <w:spacing w:val="1"/>
          <w:sz w:val="24"/>
          <w:szCs w:val="24"/>
        </w:rPr>
        <w:t xml:space="preserve"> </w:t>
      </w:r>
      <w:r w:rsidRPr="00002A38">
        <w:rPr>
          <w:b/>
          <w:i/>
          <w:sz w:val="24"/>
          <w:szCs w:val="24"/>
        </w:rPr>
        <w:t>результатами</w:t>
      </w:r>
      <w:r w:rsidRPr="00002A38">
        <w:rPr>
          <w:b/>
          <w:i/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изучения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предмета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«Наглядной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геометрии»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являются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следующие</w:t>
      </w:r>
      <w:r w:rsidRPr="00002A38">
        <w:rPr>
          <w:spacing w:val="2"/>
          <w:sz w:val="24"/>
          <w:szCs w:val="24"/>
        </w:rPr>
        <w:t xml:space="preserve"> </w:t>
      </w:r>
      <w:r w:rsidRPr="00002A38">
        <w:rPr>
          <w:sz w:val="24"/>
          <w:szCs w:val="24"/>
        </w:rPr>
        <w:t>умения: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945"/>
        </w:tabs>
        <w:ind w:right="410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осознать,</w:t>
      </w:r>
      <w:r w:rsidRPr="00002A38">
        <w:rPr>
          <w:spacing w:val="7"/>
          <w:sz w:val="24"/>
          <w:szCs w:val="24"/>
        </w:rPr>
        <w:t xml:space="preserve"> </w:t>
      </w:r>
      <w:r w:rsidRPr="00002A38">
        <w:rPr>
          <w:sz w:val="24"/>
          <w:szCs w:val="24"/>
        </w:rPr>
        <w:t>что</w:t>
      </w:r>
      <w:r w:rsidRPr="00002A38">
        <w:rPr>
          <w:spacing w:val="5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геометрические</w:t>
      </w:r>
      <w:r w:rsidRPr="00002A38">
        <w:rPr>
          <w:spacing w:val="6"/>
          <w:sz w:val="24"/>
          <w:szCs w:val="24"/>
        </w:rPr>
        <w:t xml:space="preserve"> </w:t>
      </w:r>
      <w:r w:rsidRPr="00002A38">
        <w:rPr>
          <w:sz w:val="24"/>
          <w:szCs w:val="24"/>
        </w:rPr>
        <w:t>формы</w:t>
      </w:r>
      <w:r w:rsidRPr="00002A38">
        <w:rPr>
          <w:spacing w:val="7"/>
          <w:sz w:val="24"/>
          <w:szCs w:val="24"/>
        </w:rPr>
        <w:t xml:space="preserve"> </w:t>
      </w:r>
      <w:r w:rsidRPr="00002A38">
        <w:rPr>
          <w:sz w:val="24"/>
          <w:szCs w:val="24"/>
        </w:rPr>
        <w:t>являются</w:t>
      </w:r>
      <w:r w:rsidRPr="00002A38">
        <w:rPr>
          <w:spacing w:val="7"/>
          <w:sz w:val="24"/>
          <w:szCs w:val="24"/>
        </w:rPr>
        <w:t xml:space="preserve"> </w:t>
      </w:r>
      <w:r w:rsidRPr="00002A38">
        <w:rPr>
          <w:sz w:val="24"/>
          <w:szCs w:val="24"/>
        </w:rPr>
        <w:t>идеализированными</w:t>
      </w:r>
      <w:r w:rsidRPr="00002A38">
        <w:rPr>
          <w:spacing w:val="8"/>
          <w:sz w:val="24"/>
          <w:szCs w:val="24"/>
        </w:rPr>
        <w:t xml:space="preserve"> </w:t>
      </w:r>
      <w:r w:rsidRPr="00002A38">
        <w:rPr>
          <w:sz w:val="24"/>
          <w:szCs w:val="24"/>
        </w:rPr>
        <w:t>образами</w:t>
      </w:r>
      <w:r w:rsidRPr="00002A38">
        <w:rPr>
          <w:spacing w:val="8"/>
          <w:sz w:val="24"/>
          <w:szCs w:val="24"/>
        </w:rPr>
        <w:t xml:space="preserve"> </w:t>
      </w:r>
      <w:r w:rsidRPr="00002A38">
        <w:rPr>
          <w:sz w:val="24"/>
          <w:szCs w:val="24"/>
        </w:rPr>
        <w:t>реальных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объектов;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989"/>
          <w:tab w:val="left" w:pos="991"/>
          <w:tab w:val="left" w:pos="2023"/>
          <w:tab w:val="left" w:pos="3934"/>
          <w:tab w:val="left" w:pos="5090"/>
          <w:tab w:val="left" w:pos="5443"/>
          <w:tab w:val="left" w:pos="6517"/>
          <w:tab w:val="left" w:pos="7659"/>
          <w:tab w:val="left" w:pos="8927"/>
          <w:tab w:val="left" w:pos="9779"/>
        </w:tabs>
        <w:ind w:right="411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усвоить</w:t>
      </w:r>
      <w:r w:rsidRPr="00002A38">
        <w:rPr>
          <w:sz w:val="24"/>
          <w:szCs w:val="24"/>
        </w:rPr>
        <w:tab/>
        <w:t>первоначальные</w:t>
      </w:r>
      <w:r w:rsidRPr="00002A38">
        <w:rPr>
          <w:sz w:val="24"/>
          <w:szCs w:val="24"/>
        </w:rPr>
        <w:tab/>
        <w:t>сведения</w:t>
      </w:r>
      <w:r w:rsidRPr="00002A38">
        <w:rPr>
          <w:sz w:val="24"/>
          <w:szCs w:val="24"/>
        </w:rPr>
        <w:tab/>
        <w:t>о</w:t>
      </w:r>
      <w:r w:rsidRPr="00002A38">
        <w:rPr>
          <w:sz w:val="24"/>
          <w:szCs w:val="24"/>
        </w:rPr>
        <w:tab/>
        <w:t>плоских</w:t>
      </w:r>
      <w:r w:rsidRPr="00002A38">
        <w:rPr>
          <w:sz w:val="24"/>
          <w:szCs w:val="24"/>
        </w:rPr>
        <w:tab/>
        <w:t>фигурах,</w:t>
      </w:r>
      <w:r w:rsidRPr="00002A38">
        <w:rPr>
          <w:sz w:val="24"/>
          <w:szCs w:val="24"/>
        </w:rPr>
        <w:tab/>
        <w:t>объемных</w:t>
      </w:r>
      <w:r w:rsidRPr="00002A38">
        <w:rPr>
          <w:sz w:val="24"/>
          <w:szCs w:val="24"/>
        </w:rPr>
        <w:tab/>
        <w:t>телах,</w:t>
      </w:r>
      <w:r w:rsidRPr="00002A38">
        <w:rPr>
          <w:sz w:val="24"/>
          <w:szCs w:val="24"/>
        </w:rPr>
        <w:tab/>
      </w:r>
      <w:r w:rsidRPr="00002A38">
        <w:rPr>
          <w:spacing w:val="-1"/>
          <w:sz w:val="24"/>
          <w:szCs w:val="24"/>
        </w:rPr>
        <w:t>некоторых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геометрических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соотношениях;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13"/>
        </w:tabs>
        <w:ind w:left="812" w:hanging="141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научиться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использовать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геометрический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язык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для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описания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предметов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окружающего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мира;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59"/>
        </w:tabs>
        <w:ind w:right="405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усвоить</w:t>
      </w:r>
      <w:r w:rsidRPr="00002A38">
        <w:rPr>
          <w:spacing w:val="38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практические</w:t>
      </w:r>
      <w:r w:rsidRPr="00002A38">
        <w:rPr>
          <w:spacing w:val="38"/>
          <w:sz w:val="24"/>
          <w:szCs w:val="24"/>
        </w:rPr>
        <w:t xml:space="preserve"> </w:t>
      </w:r>
      <w:r w:rsidRPr="00002A38">
        <w:rPr>
          <w:sz w:val="24"/>
          <w:szCs w:val="24"/>
        </w:rPr>
        <w:t>навыки</w:t>
      </w:r>
      <w:r w:rsidRPr="00002A38">
        <w:rPr>
          <w:spacing w:val="38"/>
          <w:sz w:val="24"/>
          <w:szCs w:val="24"/>
        </w:rPr>
        <w:t xml:space="preserve"> </w:t>
      </w:r>
      <w:r w:rsidRPr="00002A38">
        <w:rPr>
          <w:sz w:val="24"/>
          <w:szCs w:val="24"/>
        </w:rPr>
        <w:t>использования</w:t>
      </w:r>
      <w:r w:rsidRPr="00002A38">
        <w:rPr>
          <w:spacing w:val="38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геометрических</w:t>
      </w:r>
      <w:r w:rsidRPr="00002A38">
        <w:rPr>
          <w:spacing w:val="40"/>
          <w:sz w:val="24"/>
          <w:szCs w:val="24"/>
        </w:rPr>
        <w:t xml:space="preserve"> </w:t>
      </w:r>
      <w:r w:rsidRPr="00002A38">
        <w:rPr>
          <w:sz w:val="24"/>
          <w:szCs w:val="24"/>
        </w:rPr>
        <w:t>инструментов</w:t>
      </w:r>
      <w:r w:rsidRPr="00002A38">
        <w:rPr>
          <w:spacing w:val="38"/>
          <w:sz w:val="24"/>
          <w:szCs w:val="24"/>
        </w:rPr>
        <w:t xml:space="preserve"> </w:t>
      </w:r>
      <w:r w:rsidRPr="00002A38">
        <w:rPr>
          <w:sz w:val="24"/>
          <w:szCs w:val="24"/>
        </w:rPr>
        <w:t>научиться</w:t>
      </w:r>
      <w:r w:rsidRPr="00002A38">
        <w:rPr>
          <w:spacing w:val="37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решать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простейшие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задачи на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построение, вычисление,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доказательство;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15"/>
        </w:tabs>
        <w:ind w:left="814" w:hanging="143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изображать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фигуры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нелинованной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бумаге;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44"/>
        </w:tabs>
        <w:ind w:right="404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распознавать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чертежах</w:t>
      </w:r>
      <w:r w:rsidRPr="00002A38">
        <w:rPr>
          <w:spacing w:val="29"/>
          <w:sz w:val="24"/>
          <w:szCs w:val="24"/>
        </w:rPr>
        <w:t xml:space="preserve"> </w:t>
      </w:r>
      <w:r w:rsidRPr="00002A38">
        <w:rPr>
          <w:sz w:val="24"/>
          <w:szCs w:val="24"/>
        </w:rPr>
        <w:t>и</w:t>
      </w:r>
      <w:r w:rsidRPr="00002A38">
        <w:rPr>
          <w:spacing w:val="28"/>
          <w:sz w:val="24"/>
          <w:szCs w:val="24"/>
        </w:rPr>
        <w:t xml:space="preserve"> </w:t>
      </w:r>
      <w:r w:rsidRPr="00002A38">
        <w:rPr>
          <w:sz w:val="24"/>
          <w:szCs w:val="24"/>
        </w:rPr>
        <w:t>моделях</w:t>
      </w:r>
      <w:r w:rsidRPr="00002A38">
        <w:rPr>
          <w:spacing w:val="30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геометрические</w:t>
      </w:r>
      <w:r w:rsidRPr="00002A38">
        <w:rPr>
          <w:spacing w:val="26"/>
          <w:sz w:val="24"/>
          <w:szCs w:val="24"/>
        </w:rPr>
        <w:t xml:space="preserve"> </w:t>
      </w:r>
      <w:r w:rsidRPr="00002A38">
        <w:rPr>
          <w:sz w:val="24"/>
          <w:szCs w:val="24"/>
        </w:rPr>
        <w:t>фигуры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(отрезки,</w:t>
      </w:r>
      <w:r w:rsidRPr="00002A38">
        <w:rPr>
          <w:spacing w:val="30"/>
          <w:sz w:val="24"/>
          <w:szCs w:val="24"/>
        </w:rPr>
        <w:t xml:space="preserve"> </w:t>
      </w:r>
      <w:r w:rsidRPr="00002A38">
        <w:rPr>
          <w:sz w:val="24"/>
          <w:szCs w:val="24"/>
        </w:rPr>
        <w:t>углы,</w:t>
      </w:r>
      <w:r w:rsidRPr="00002A38">
        <w:rPr>
          <w:spacing w:val="35"/>
          <w:sz w:val="24"/>
          <w:szCs w:val="24"/>
        </w:rPr>
        <w:t xml:space="preserve"> </w:t>
      </w:r>
      <w:r w:rsidRPr="00002A38">
        <w:rPr>
          <w:sz w:val="24"/>
          <w:szCs w:val="24"/>
        </w:rPr>
        <w:t>треугольники,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их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частные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виды, четырехугольники, окружность, ее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элементы);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15"/>
        </w:tabs>
        <w:spacing w:before="1"/>
        <w:ind w:left="814" w:hanging="143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изображать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геометрические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чертежи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согласно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условию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задачи;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997"/>
          <w:tab w:val="left" w:pos="998"/>
          <w:tab w:val="left" w:pos="2144"/>
          <w:tab w:val="left" w:pos="3956"/>
          <w:tab w:val="left" w:pos="5214"/>
          <w:tab w:val="left" w:pos="6974"/>
          <w:tab w:val="left" w:pos="8853"/>
          <w:tab w:val="left" w:pos="10529"/>
        </w:tabs>
        <w:ind w:right="402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овладеть</w:t>
      </w:r>
      <w:r w:rsidRPr="00002A38">
        <w:rPr>
          <w:sz w:val="24"/>
          <w:szCs w:val="24"/>
        </w:rPr>
        <w:tab/>
        <w:t>практическими</w:t>
      </w:r>
      <w:r w:rsidRPr="00002A38">
        <w:rPr>
          <w:sz w:val="24"/>
          <w:szCs w:val="24"/>
        </w:rPr>
        <w:tab/>
        <w:t>навыками</w:t>
      </w:r>
      <w:r w:rsidRPr="00002A38">
        <w:rPr>
          <w:sz w:val="24"/>
          <w:szCs w:val="24"/>
        </w:rPr>
        <w:tab/>
        <w:t>использования</w:t>
      </w:r>
      <w:r w:rsidRPr="00002A38">
        <w:rPr>
          <w:sz w:val="24"/>
          <w:szCs w:val="24"/>
        </w:rPr>
        <w:tab/>
        <w:t>геометрических</w:t>
      </w:r>
      <w:r w:rsidRPr="00002A38">
        <w:rPr>
          <w:sz w:val="24"/>
          <w:szCs w:val="24"/>
        </w:rPr>
        <w:tab/>
        <w:t>инструментов</w:t>
      </w:r>
      <w:r w:rsidRPr="00002A38">
        <w:rPr>
          <w:sz w:val="24"/>
          <w:szCs w:val="24"/>
        </w:rPr>
        <w:tab/>
      </w:r>
      <w:r w:rsidRPr="00002A38">
        <w:rPr>
          <w:spacing w:val="-1"/>
          <w:sz w:val="24"/>
          <w:szCs w:val="24"/>
        </w:rPr>
        <w:t>для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изображения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фигур;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47"/>
        </w:tabs>
        <w:ind w:right="404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28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решать</w:t>
      </w:r>
      <w:r w:rsidRPr="00002A38">
        <w:rPr>
          <w:spacing w:val="28"/>
          <w:sz w:val="24"/>
          <w:szCs w:val="24"/>
        </w:rPr>
        <w:t xml:space="preserve"> </w:t>
      </w:r>
      <w:r w:rsidRPr="00002A38">
        <w:rPr>
          <w:sz w:val="24"/>
          <w:szCs w:val="24"/>
        </w:rPr>
        <w:t>несложные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задачи</w:t>
      </w:r>
      <w:r w:rsidRPr="00002A38">
        <w:rPr>
          <w:spacing w:val="28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вычисление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геометрических</w:t>
      </w:r>
      <w:r w:rsidRPr="00002A38">
        <w:rPr>
          <w:spacing w:val="31"/>
          <w:sz w:val="24"/>
          <w:szCs w:val="24"/>
        </w:rPr>
        <w:t xml:space="preserve"> </w:t>
      </w:r>
      <w:r w:rsidRPr="00002A38">
        <w:rPr>
          <w:sz w:val="24"/>
          <w:szCs w:val="24"/>
        </w:rPr>
        <w:t>величин,</w:t>
      </w:r>
      <w:r w:rsidRPr="00002A38">
        <w:rPr>
          <w:spacing w:val="28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применяя</w:t>
      </w:r>
      <w:r w:rsidRPr="00002A38">
        <w:rPr>
          <w:spacing w:val="27"/>
          <w:sz w:val="24"/>
          <w:szCs w:val="24"/>
        </w:rPr>
        <w:t xml:space="preserve"> </w:t>
      </w:r>
      <w:r w:rsidRPr="00002A38">
        <w:rPr>
          <w:sz w:val="24"/>
          <w:szCs w:val="24"/>
        </w:rPr>
        <w:t>некоторые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свойства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фигур;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13"/>
        </w:tabs>
        <w:ind w:left="812" w:hanging="141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владеть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алгоритмами</w:t>
      </w:r>
      <w:r w:rsidRPr="00002A38">
        <w:rPr>
          <w:spacing w:val="-2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простейших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на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построение;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13"/>
        </w:tabs>
        <w:ind w:left="812" w:hanging="141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овладеть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основными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приемами</w:t>
      </w:r>
      <w:r w:rsidRPr="00002A38">
        <w:rPr>
          <w:spacing w:val="-4"/>
          <w:sz w:val="24"/>
          <w:szCs w:val="24"/>
        </w:rPr>
        <w:t xml:space="preserve"> </w:t>
      </w:r>
      <w:r w:rsidRPr="00002A38">
        <w:rPr>
          <w:sz w:val="24"/>
          <w:szCs w:val="24"/>
        </w:rPr>
        <w:t>решения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задач:</w:t>
      </w:r>
      <w:r w:rsidRPr="00002A38">
        <w:rPr>
          <w:spacing w:val="-3"/>
          <w:sz w:val="24"/>
          <w:szCs w:val="24"/>
        </w:rPr>
        <w:t xml:space="preserve"> </w:t>
      </w:r>
      <w:r w:rsidRPr="00002A38">
        <w:rPr>
          <w:sz w:val="24"/>
          <w:szCs w:val="24"/>
        </w:rPr>
        <w:t>наблюдение,</w:t>
      </w:r>
      <w:r w:rsidRPr="00002A38">
        <w:rPr>
          <w:spacing w:val="-5"/>
          <w:sz w:val="24"/>
          <w:szCs w:val="24"/>
        </w:rPr>
        <w:t xml:space="preserve"> </w:t>
      </w:r>
      <w:r w:rsidRPr="00002A38">
        <w:rPr>
          <w:sz w:val="24"/>
          <w:szCs w:val="24"/>
        </w:rPr>
        <w:t>конструирование,</w:t>
      </w:r>
      <w:r w:rsidRPr="00002A38">
        <w:rPr>
          <w:spacing w:val="2"/>
          <w:sz w:val="24"/>
          <w:szCs w:val="24"/>
        </w:rPr>
        <w:t xml:space="preserve"> </w:t>
      </w:r>
      <w:r w:rsidRPr="00002A38">
        <w:rPr>
          <w:sz w:val="24"/>
          <w:szCs w:val="24"/>
        </w:rPr>
        <w:t>эксперимент;</w:t>
      </w:r>
    </w:p>
    <w:p w:rsidR="00154718" w:rsidRPr="00002A38" w:rsidRDefault="003D770E">
      <w:pPr>
        <w:pStyle w:val="a5"/>
        <w:numPr>
          <w:ilvl w:val="0"/>
          <w:numId w:val="1"/>
        </w:numPr>
        <w:tabs>
          <w:tab w:val="left" w:pos="847"/>
        </w:tabs>
        <w:ind w:right="402" w:firstLine="0"/>
        <w:jc w:val="left"/>
        <w:rPr>
          <w:sz w:val="24"/>
          <w:szCs w:val="24"/>
        </w:rPr>
      </w:pPr>
      <w:r w:rsidRPr="00002A38">
        <w:rPr>
          <w:sz w:val="24"/>
          <w:szCs w:val="24"/>
        </w:rPr>
        <w:t>уметь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определять геометрическое тело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по рисунку,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узнавать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его по развертке,</w:t>
      </w:r>
      <w:r w:rsidRPr="00002A38">
        <w:rPr>
          <w:spacing w:val="1"/>
          <w:sz w:val="24"/>
          <w:szCs w:val="24"/>
        </w:rPr>
        <w:t xml:space="preserve"> </w:t>
      </w:r>
      <w:r w:rsidRPr="00002A38">
        <w:rPr>
          <w:sz w:val="24"/>
          <w:szCs w:val="24"/>
        </w:rPr>
        <w:t>видеть свойства</w:t>
      </w:r>
      <w:r w:rsidRPr="00002A38">
        <w:rPr>
          <w:spacing w:val="-57"/>
          <w:sz w:val="24"/>
          <w:szCs w:val="24"/>
        </w:rPr>
        <w:t xml:space="preserve"> </w:t>
      </w:r>
      <w:r w:rsidRPr="00002A38">
        <w:rPr>
          <w:sz w:val="24"/>
          <w:szCs w:val="24"/>
        </w:rPr>
        <w:t>конкретного</w:t>
      </w:r>
      <w:r w:rsidRPr="00002A38">
        <w:rPr>
          <w:spacing w:val="-1"/>
          <w:sz w:val="24"/>
          <w:szCs w:val="24"/>
        </w:rPr>
        <w:t xml:space="preserve"> </w:t>
      </w:r>
      <w:r w:rsidRPr="00002A38">
        <w:rPr>
          <w:sz w:val="24"/>
          <w:szCs w:val="24"/>
        </w:rPr>
        <w:t>геометрического тела.</w:t>
      </w:r>
    </w:p>
    <w:p w:rsidR="00154718" w:rsidRPr="00002A38" w:rsidRDefault="00154718">
      <w:pPr>
        <w:pStyle w:val="a3"/>
        <w:spacing w:before="7"/>
        <w:ind w:left="0"/>
      </w:pPr>
    </w:p>
    <w:p w:rsidR="0005294B" w:rsidRPr="00002A38" w:rsidRDefault="0005294B">
      <w:pPr>
        <w:pStyle w:val="Heading1"/>
        <w:spacing w:before="90"/>
        <w:ind w:left="768" w:right="722"/>
      </w:pPr>
    </w:p>
    <w:p w:rsidR="0005294B" w:rsidRPr="00002A38" w:rsidRDefault="0005294B">
      <w:pPr>
        <w:pStyle w:val="Heading1"/>
        <w:spacing w:before="90"/>
        <w:ind w:left="768" w:right="722"/>
      </w:pPr>
    </w:p>
    <w:p w:rsidR="00154718" w:rsidRPr="00002A38" w:rsidRDefault="003D770E">
      <w:pPr>
        <w:pStyle w:val="Heading1"/>
        <w:spacing w:before="90"/>
        <w:ind w:left="768" w:right="722"/>
      </w:pPr>
      <w:r w:rsidRPr="00002A38">
        <w:lastRenderedPageBreak/>
        <w:t>СОДЕРЖАНИЕ</w:t>
      </w:r>
      <w:r w:rsidRPr="00002A38">
        <w:rPr>
          <w:spacing w:val="-6"/>
        </w:rPr>
        <w:t xml:space="preserve"> </w:t>
      </w:r>
      <w:r w:rsidRPr="00002A38">
        <w:t>УЧЕБНОГО</w:t>
      </w:r>
      <w:r w:rsidRPr="00002A38">
        <w:rPr>
          <w:spacing w:val="-5"/>
        </w:rPr>
        <w:t xml:space="preserve"> </w:t>
      </w:r>
      <w:r w:rsidRPr="00002A38">
        <w:t>КУРСА</w:t>
      </w:r>
    </w:p>
    <w:p w:rsidR="00154718" w:rsidRPr="00002A38" w:rsidRDefault="003D770E">
      <w:pPr>
        <w:ind w:left="1393"/>
        <w:rPr>
          <w:b/>
          <w:sz w:val="24"/>
          <w:szCs w:val="24"/>
        </w:rPr>
      </w:pPr>
      <w:r w:rsidRPr="00002A38">
        <w:rPr>
          <w:b/>
          <w:sz w:val="24"/>
          <w:szCs w:val="24"/>
        </w:rPr>
        <w:t>Введение</w:t>
      </w:r>
    </w:p>
    <w:p w:rsidR="00154718" w:rsidRPr="00002A38" w:rsidRDefault="003D770E">
      <w:pPr>
        <w:pStyle w:val="a3"/>
        <w:ind w:right="405" w:firstLine="720"/>
        <w:jc w:val="both"/>
      </w:pPr>
      <w:r w:rsidRPr="00002A38">
        <w:t>Ознакомление учащихся с новым предметом – геометрия, обобщить и систематизировать</w:t>
      </w:r>
      <w:r w:rsidRPr="00002A38">
        <w:rPr>
          <w:spacing w:val="1"/>
        </w:rPr>
        <w:t xml:space="preserve"> </w:t>
      </w:r>
      <w:r w:rsidRPr="00002A38">
        <w:t>знания учащихся о простейших геометрических фигурах, которые рассматривались в начальной</w:t>
      </w:r>
      <w:r w:rsidRPr="00002A38">
        <w:rPr>
          <w:spacing w:val="1"/>
        </w:rPr>
        <w:t xml:space="preserve"> </w:t>
      </w:r>
      <w:r w:rsidRPr="00002A38">
        <w:t>школе.</w:t>
      </w:r>
    </w:p>
    <w:p w:rsidR="00154718" w:rsidRPr="00002A38" w:rsidRDefault="003D770E">
      <w:pPr>
        <w:pStyle w:val="Heading1"/>
        <w:spacing w:before="1" w:line="274" w:lineRule="exact"/>
        <w:jc w:val="both"/>
      </w:pPr>
      <w:r w:rsidRPr="00002A38">
        <w:t>Начальные</w:t>
      </w:r>
      <w:r w:rsidRPr="00002A38">
        <w:rPr>
          <w:spacing w:val="-2"/>
        </w:rPr>
        <w:t xml:space="preserve"> </w:t>
      </w:r>
      <w:r w:rsidRPr="00002A38">
        <w:t>понятия</w:t>
      </w:r>
    </w:p>
    <w:p w:rsidR="00154718" w:rsidRPr="00002A38" w:rsidRDefault="003D770E">
      <w:pPr>
        <w:pStyle w:val="a3"/>
        <w:ind w:right="410" w:firstLine="720"/>
        <w:jc w:val="both"/>
      </w:pPr>
      <w:r w:rsidRPr="00002A38">
        <w:t>Первые</w:t>
      </w:r>
      <w:r w:rsidRPr="00002A38">
        <w:rPr>
          <w:spacing w:val="1"/>
        </w:rPr>
        <w:t xml:space="preserve"> </w:t>
      </w:r>
      <w:r w:rsidRPr="00002A38">
        <w:t>шаги</w:t>
      </w:r>
      <w:r w:rsidRPr="00002A38">
        <w:rPr>
          <w:spacing w:val="1"/>
        </w:rPr>
        <w:t xml:space="preserve"> </w:t>
      </w:r>
      <w:r w:rsidRPr="00002A38">
        <w:t>в</w:t>
      </w:r>
      <w:r w:rsidRPr="00002A38">
        <w:rPr>
          <w:spacing w:val="1"/>
        </w:rPr>
        <w:t xml:space="preserve"> </w:t>
      </w:r>
      <w:r w:rsidRPr="00002A38">
        <w:t>геометрии.</w:t>
      </w:r>
      <w:r w:rsidRPr="00002A38">
        <w:rPr>
          <w:spacing w:val="1"/>
        </w:rPr>
        <w:t xml:space="preserve"> </w:t>
      </w:r>
      <w:r w:rsidRPr="00002A38">
        <w:t>Измерительные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чертежные</w:t>
      </w:r>
      <w:r w:rsidRPr="00002A38">
        <w:rPr>
          <w:spacing w:val="1"/>
        </w:rPr>
        <w:t xml:space="preserve"> </w:t>
      </w:r>
      <w:r w:rsidRPr="00002A38">
        <w:t>инструменты.</w:t>
      </w:r>
      <w:r w:rsidRPr="00002A38">
        <w:rPr>
          <w:spacing w:val="1"/>
        </w:rPr>
        <w:t xml:space="preserve"> </w:t>
      </w:r>
      <w:r w:rsidRPr="00002A38">
        <w:t>Пространство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-57"/>
        </w:rPr>
        <w:t xml:space="preserve"> </w:t>
      </w:r>
      <w:r w:rsidRPr="00002A38">
        <w:t xml:space="preserve">размерность. Простейшие геометрические фигуры: </w:t>
      </w:r>
      <w:proofErr w:type="gramStart"/>
      <w:r w:rsidRPr="00002A38">
        <w:t>прямая</w:t>
      </w:r>
      <w:proofErr w:type="gramEnd"/>
      <w:r w:rsidRPr="00002A38">
        <w:t>, луч, отрезок, многоугольник. Углы, их</w:t>
      </w:r>
      <w:r w:rsidRPr="00002A38">
        <w:rPr>
          <w:spacing w:val="-57"/>
        </w:rPr>
        <w:t xml:space="preserve"> </w:t>
      </w:r>
      <w:r w:rsidRPr="00002A38">
        <w:t>построение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измерение.</w:t>
      </w:r>
      <w:r w:rsidRPr="00002A38">
        <w:rPr>
          <w:spacing w:val="1"/>
        </w:rPr>
        <w:t xml:space="preserve"> </w:t>
      </w:r>
      <w:r w:rsidRPr="00002A38">
        <w:t>Вертикальные</w:t>
      </w:r>
      <w:r w:rsidRPr="00002A38">
        <w:rPr>
          <w:spacing w:val="1"/>
        </w:rPr>
        <w:t xml:space="preserve"> </w:t>
      </w:r>
      <w:r w:rsidRPr="00002A38">
        <w:t>углы.</w:t>
      </w:r>
      <w:r w:rsidRPr="00002A38">
        <w:rPr>
          <w:spacing w:val="1"/>
        </w:rPr>
        <w:t xml:space="preserve"> </w:t>
      </w:r>
      <w:r w:rsidRPr="00002A38">
        <w:t>Биссектриса</w:t>
      </w:r>
      <w:r w:rsidRPr="00002A38">
        <w:rPr>
          <w:spacing w:val="1"/>
        </w:rPr>
        <w:t xml:space="preserve"> </w:t>
      </w:r>
      <w:r w:rsidRPr="00002A38">
        <w:t>угла.</w:t>
      </w:r>
      <w:r w:rsidRPr="00002A38">
        <w:rPr>
          <w:spacing w:val="1"/>
        </w:rPr>
        <w:t xml:space="preserve"> </w:t>
      </w:r>
      <w:r w:rsidRPr="00002A38">
        <w:t>Треугольник,</w:t>
      </w:r>
      <w:r w:rsidRPr="00002A38">
        <w:rPr>
          <w:spacing w:val="1"/>
        </w:rPr>
        <w:t xml:space="preserve"> </w:t>
      </w:r>
      <w:r w:rsidRPr="00002A38">
        <w:t>Виды</w:t>
      </w:r>
      <w:r w:rsidRPr="00002A38">
        <w:rPr>
          <w:spacing w:val="1"/>
        </w:rPr>
        <w:t xml:space="preserve"> </w:t>
      </w:r>
      <w:r w:rsidRPr="00002A38">
        <w:t>треугольников.</w:t>
      </w:r>
      <w:r w:rsidRPr="00002A38">
        <w:rPr>
          <w:spacing w:val="-1"/>
        </w:rPr>
        <w:t xml:space="preserve"> </w:t>
      </w:r>
      <w:r w:rsidRPr="00002A38">
        <w:t>Построение</w:t>
      </w:r>
      <w:r w:rsidRPr="00002A38">
        <w:rPr>
          <w:spacing w:val="-1"/>
        </w:rPr>
        <w:t xml:space="preserve"> </w:t>
      </w:r>
      <w:r w:rsidRPr="00002A38">
        <w:t>треугольников.</w:t>
      </w:r>
      <w:r w:rsidRPr="00002A38">
        <w:rPr>
          <w:spacing w:val="-1"/>
        </w:rPr>
        <w:t xml:space="preserve"> </w:t>
      </w:r>
      <w:r w:rsidRPr="00002A38">
        <w:t>Пирамида. Квадрат.</w:t>
      </w:r>
    </w:p>
    <w:p w:rsidR="00154718" w:rsidRPr="00002A38" w:rsidRDefault="003D770E">
      <w:pPr>
        <w:pStyle w:val="Heading1"/>
        <w:spacing w:before="2" w:line="274" w:lineRule="exact"/>
        <w:jc w:val="both"/>
      </w:pPr>
      <w:r w:rsidRPr="00002A38">
        <w:t>Отрезки.</w:t>
      </w:r>
      <w:r w:rsidRPr="00002A38">
        <w:rPr>
          <w:spacing w:val="-3"/>
        </w:rPr>
        <w:t xml:space="preserve"> </w:t>
      </w:r>
      <w:r w:rsidRPr="00002A38">
        <w:t>Конструкции</w:t>
      </w:r>
      <w:r w:rsidRPr="00002A38">
        <w:rPr>
          <w:spacing w:val="-3"/>
        </w:rPr>
        <w:t xml:space="preserve"> </w:t>
      </w:r>
      <w:r w:rsidRPr="00002A38">
        <w:t>из</w:t>
      </w:r>
      <w:r w:rsidRPr="00002A38">
        <w:rPr>
          <w:spacing w:val="-2"/>
        </w:rPr>
        <w:t xml:space="preserve"> </w:t>
      </w:r>
      <w:r w:rsidRPr="00002A38">
        <w:t>отрезков</w:t>
      </w:r>
    </w:p>
    <w:p w:rsidR="00154718" w:rsidRPr="00002A38" w:rsidRDefault="003D770E">
      <w:pPr>
        <w:pStyle w:val="a3"/>
        <w:ind w:right="413" w:firstLine="720"/>
        <w:jc w:val="both"/>
      </w:pPr>
      <w:proofErr w:type="gramStart"/>
      <w:r w:rsidRPr="00002A38">
        <w:t>Отрезки (понятие отрезка, сравнение отрезков; конструирование из отрезков плоских и</w:t>
      </w:r>
      <w:r w:rsidRPr="00002A38">
        <w:rPr>
          <w:spacing w:val="1"/>
        </w:rPr>
        <w:t xml:space="preserve"> </w:t>
      </w:r>
      <w:r w:rsidRPr="00002A38">
        <w:t>пространственных</w:t>
      </w:r>
      <w:r w:rsidRPr="00002A38">
        <w:rPr>
          <w:spacing w:val="1"/>
        </w:rPr>
        <w:t xml:space="preserve"> </w:t>
      </w:r>
      <w:r w:rsidRPr="00002A38">
        <w:t>фигур:</w:t>
      </w:r>
      <w:r w:rsidRPr="00002A38">
        <w:rPr>
          <w:spacing w:val="1"/>
        </w:rPr>
        <w:t xml:space="preserve"> </w:t>
      </w:r>
      <w:r w:rsidRPr="00002A38">
        <w:t>луч,</w:t>
      </w:r>
      <w:r w:rsidRPr="00002A38">
        <w:rPr>
          <w:spacing w:val="1"/>
        </w:rPr>
        <w:t xml:space="preserve"> </w:t>
      </w:r>
      <w:r w:rsidRPr="00002A38">
        <w:t>прямая,</w:t>
      </w:r>
      <w:r w:rsidRPr="00002A38">
        <w:rPr>
          <w:spacing w:val="1"/>
        </w:rPr>
        <w:t xml:space="preserve"> </w:t>
      </w:r>
      <w:r w:rsidRPr="00002A38">
        <w:t>ломаная,</w:t>
      </w:r>
      <w:r w:rsidRPr="00002A38">
        <w:rPr>
          <w:spacing w:val="1"/>
        </w:rPr>
        <w:t xml:space="preserve"> </w:t>
      </w:r>
      <w:r w:rsidRPr="00002A38">
        <w:t>многоугольник;</w:t>
      </w:r>
      <w:r w:rsidRPr="00002A38">
        <w:rPr>
          <w:spacing w:val="1"/>
        </w:rPr>
        <w:t xml:space="preserve"> </w:t>
      </w:r>
      <w:r w:rsidRPr="00002A38">
        <w:t>круг,</w:t>
      </w:r>
      <w:r w:rsidRPr="00002A38">
        <w:rPr>
          <w:spacing w:val="1"/>
        </w:rPr>
        <w:t xml:space="preserve"> </w:t>
      </w:r>
      <w:r w:rsidRPr="00002A38">
        <w:t>цилиндр,</w:t>
      </w:r>
      <w:r w:rsidRPr="00002A38">
        <w:rPr>
          <w:spacing w:val="1"/>
        </w:rPr>
        <w:t xml:space="preserve"> </w:t>
      </w:r>
      <w:r w:rsidRPr="00002A38">
        <w:t>конус;</w:t>
      </w:r>
      <w:r w:rsidRPr="00002A38">
        <w:rPr>
          <w:spacing w:val="1"/>
        </w:rPr>
        <w:t xml:space="preserve"> </w:t>
      </w:r>
      <w:r w:rsidRPr="00002A38">
        <w:t>изображение</w:t>
      </w:r>
      <w:r w:rsidRPr="00002A38">
        <w:rPr>
          <w:spacing w:val="-2"/>
        </w:rPr>
        <w:t xml:space="preserve"> </w:t>
      </w:r>
      <w:r w:rsidRPr="00002A38">
        <w:t>фигур с</w:t>
      </w:r>
      <w:r w:rsidRPr="00002A38">
        <w:rPr>
          <w:spacing w:val="-1"/>
        </w:rPr>
        <w:t xml:space="preserve"> </w:t>
      </w:r>
      <w:r w:rsidRPr="00002A38">
        <w:t>разных</w:t>
      </w:r>
      <w:r w:rsidRPr="00002A38">
        <w:rPr>
          <w:spacing w:val="-1"/>
        </w:rPr>
        <w:t xml:space="preserve"> </w:t>
      </w:r>
      <w:r w:rsidRPr="00002A38">
        <w:t>точек зрения).</w:t>
      </w:r>
      <w:proofErr w:type="gramEnd"/>
    </w:p>
    <w:p w:rsidR="00154718" w:rsidRPr="00002A38" w:rsidRDefault="003D770E">
      <w:pPr>
        <w:pStyle w:val="Heading1"/>
        <w:spacing w:before="3" w:line="274" w:lineRule="exact"/>
        <w:jc w:val="both"/>
      </w:pPr>
      <w:r w:rsidRPr="00002A38">
        <w:t>Углы.</w:t>
      </w:r>
      <w:r w:rsidRPr="00002A38">
        <w:rPr>
          <w:spacing w:val="-4"/>
        </w:rPr>
        <w:t xml:space="preserve"> </w:t>
      </w:r>
      <w:r w:rsidRPr="00002A38">
        <w:t>Конструкции</w:t>
      </w:r>
      <w:r w:rsidRPr="00002A38">
        <w:rPr>
          <w:spacing w:val="-5"/>
        </w:rPr>
        <w:t xml:space="preserve"> </w:t>
      </w:r>
      <w:r w:rsidRPr="00002A38">
        <w:t>из</w:t>
      </w:r>
      <w:r w:rsidRPr="00002A38">
        <w:rPr>
          <w:spacing w:val="-3"/>
        </w:rPr>
        <w:t xml:space="preserve"> </w:t>
      </w:r>
      <w:r w:rsidRPr="00002A38">
        <w:t>углов</w:t>
      </w:r>
    </w:p>
    <w:p w:rsidR="00154718" w:rsidRPr="00002A38" w:rsidRDefault="003D770E">
      <w:pPr>
        <w:pStyle w:val="a3"/>
        <w:ind w:right="411" w:firstLine="720"/>
        <w:jc w:val="both"/>
      </w:pPr>
      <w:r w:rsidRPr="00002A38">
        <w:t>Углы (понятие плоского и двугранного угла, сравнение плоских и двугранных углов, их</w:t>
      </w:r>
      <w:r w:rsidRPr="00002A38">
        <w:rPr>
          <w:spacing w:val="1"/>
        </w:rPr>
        <w:t xml:space="preserve"> </w:t>
      </w:r>
      <w:r w:rsidRPr="00002A38">
        <w:t>виды,</w:t>
      </w:r>
      <w:r w:rsidRPr="00002A38">
        <w:rPr>
          <w:spacing w:val="-1"/>
        </w:rPr>
        <w:t xml:space="preserve"> </w:t>
      </w:r>
      <w:r w:rsidRPr="00002A38">
        <w:t>перпендикулярность; конструкции</w:t>
      </w:r>
      <w:r w:rsidRPr="00002A38">
        <w:rPr>
          <w:spacing w:val="-2"/>
        </w:rPr>
        <w:t xml:space="preserve"> </w:t>
      </w:r>
      <w:r w:rsidRPr="00002A38">
        <w:t>из</w:t>
      </w:r>
      <w:r w:rsidRPr="00002A38">
        <w:rPr>
          <w:spacing w:val="3"/>
        </w:rPr>
        <w:t xml:space="preserve"> </w:t>
      </w:r>
      <w:r w:rsidRPr="00002A38">
        <w:t>углов).</w:t>
      </w:r>
    </w:p>
    <w:p w:rsidR="00154718" w:rsidRPr="00002A38" w:rsidRDefault="003D770E">
      <w:pPr>
        <w:pStyle w:val="Heading1"/>
        <w:spacing w:before="3" w:line="274" w:lineRule="exact"/>
        <w:jc w:val="left"/>
      </w:pPr>
      <w:r w:rsidRPr="00002A38">
        <w:t>Измерение</w:t>
      </w:r>
    </w:p>
    <w:p w:rsidR="00154718" w:rsidRPr="00002A38" w:rsidRDefault="003D770E">
      <w:pPr>
        <w:pStyle w:val="a3"/>
        <w:ind w:right="354" w:firstLine="720"/>
        <w:jc w:val="both"/>
      </w:pPr>
      <w:r w:rsidRPr="00002A38">
        <w:t>Измерение геометрических величин. Измерение (длина отрезка, площадь плоской фигуры,</w:t>
      </w:r>
      <w:r w:rsidRPr="00002A38">
        <w:rPr>
          <w:spacing w:val="1"/>
        </w:rPr>
        <w:t xml:space="preserve"> </w:t>
      </w:r>
      <w:r w:rsidRPr="00002A38">
        <w:t>площадь прямоугольника; объем тела, объем прямоугольного параллелепипеда; градусная мера</w:t>
      </w:r>
      <w:r w:rsidRPr="00002A38">
        <w:rPr>
          <w:spacing w:val="1"/>
        </w:rPr>
        <w:t xml:space="preserve"> </w:t>
      </w:r>
      <w:r w:rsidRPr="00002A38">
        <w:t>угла, транспортир).</w:t>
      </w:r>
      <w:r w:rsidRPr="00002A38">
        <w:rPr>
          <w:spacing w:val="1"/>
        </w:rPr>
        <w:t xml:space="preserve"> </w:t>
      </w:r>
      <w:r w:rsidRPr="00002A38">
        <w:t>Основная цель: сформировать у учащихся представления об общих идеях</w:t>
      </w:r>
      <w:r w:rsidRPr="00002A38">
        <w:rPr>
          <w:spacing w:val="1"/>
        </w:rPr>
        <w:t xml:space="preserve"> </w:t>
      </w:r>
      <w:r w:rsidRPr="00002A38">
        <w:t>теории</w:t>
      </w:r>
      <w:r w:rsidRPr="00002A38">
        <w:rPr>
          <w:spacing w:val="1"/>
        </w:rPr>
        <w:t xml:space="preserve"> </w:t>
      </w:r>
      <w:r w:rsidRPr="00002A38">
        <w:t>измерений.</w:t>
      </w:r>
      <w:r w:rsidRPr="00002A38">
        <w:rPr>
          <w:spacing w:val="1"/>
        </w:rPr>
        <w:t xml:space="preserve"> </w:t>
      </w:r>
      <w:r w:rsidRPr="00002A38">
        <w:t>Измерение</w:t>
      </w:r>
      <w:r w:rsidRPr="00002A38">
        <w:rPr>
          <w:spacing w:val="1"/>
        </w:rPr>
        <w:t xml:space="preserve"> </w:t>
      </w:r>
      <w:r w:rsidRPr="00002A38">
        <w:t>длин,</w:t>
      </w:r>
      <w:r w:rsidRPr="00002A38">
        <w:rPr>
          <w:spacing w:val="1"/>
        </w:rPr>
        <w:t xml:space="preserve"> </w:t>
      </w:r>
      <w:r w:rsidRPr="00002A38">
        <w:t>вычисление</w:t>
      </w:r>
      <w:r w:rsidRPr="00002A38">
        <w:rPr>
          <w:spacing w:val="1"/>
        </w:rPr>
        <w:t xml:space="preserve"> </w:t>
      </w:r>
      <w:r w:rsidRPr="00002A38">
        <w:t>площадей</w:t>
      </w:r>
      <w:r w:rsidRPr="00002A38">
        <w:rPr>
          <w:spacing w:val="1"/>
        </w:rPr>
        <w:t xml:space="preserve"> </w:t>
      </w:r>
      <w:r w:rsidRPr="00002A38">
        <w:t>и</w:t>
      </w:r>
      <w:r w:rsidRPr="00002A38">
        <w:rPr>
          <w:spacing w:val="1"/>
        </w:rPr>
        <w:t xml:space="preserve"> </w:t>
      </w:r>
      <w:r w:rsidRPr="00002A38">
        <w:t>объемов.</w:t>
      </w:r>
      <w:r w:rsidRPr="00002A38">
        <w:rPr>
          <w:spacing w:val="1"/>
        </w:rPr>
        <w:t xml:space="preserve"> </w:t>
      </w:r>
      <w:r w:rsidRPr="00002A38">
        <w:t>Развертки</w:t>
      </w:r>
      <w:r w:rsidRPr="00002A38">
        <w:rPr>
          <w:spacing w:val="1"/>
        </w:rPr>
        <w:t xml:space="preserve"> </w:t>
      </w:r>
      <w:r w:rsidRPr="00002A38">
        <w:t>куба,</w:t>
      </w:r>
      <w:r w:rsidRPr="00002A38">
        <w:rPr>
          <w:spacing w:val="1"/>
        </w:rPr>
        <w:t xml:space="preserve"> </w:t>
      </w:r>
      <w:r w:rsidRPr="00002A38">
        <w:t>параллелепипеда.</w:t>
      </w:r>
      <w:r w:rsidRPr="00002A38">
        <w:rPr>
          <w:spacing w:val="-1"/>
        </w:rPr>
        <w:t xml:space="preserve"> </w:t>
      </w:r>
      <w:r w:rsidRPr="00002A38">
        <w:t>Площадь</w:t>
      </w:r>
      <w:r w:rsidRPr="00002A38">
        <w:rPr>
          <w:spacing w:val="1"/>
        </w:rPr>
        <w:t xml:space="preserve"> </w:t>
      </w:r>
      <w:r w:rsidRPr="00002A38">
        <w:t>поверхности.</w:t>
      </w:r>
      <w:r w:rsidRPr="00002A38">
        <w:rPr>
          <w:spacing w:val="-1"/>
        </w:rPr>
        <w:t xml:space="preserve"> </w:t>
      </w:r>
      <w:r w:rsidRPr="00002A38">
        <w:t>Объем</w:t>
      </w:r>
      <w:r w:rsidRPr="00002A38">
        <w:rPr>
          <w:spacing w:val="-1"/>
        </w:rPr>
        <w:t xml:space="preserve"> </w:t>
      </w:r>
      <w:r w:rsidRPr="00002A38">
        <w:t>куба,</w:t>
      </w:r>
      <w:r w:rsidRPr="00002A38">
        <w:rPr>
          <w:spacing w:val="-1"/>
        </w:rPr>
        <w:t xml:space="preserve"> </w:t>
      </w:r>
      <w:r w:rsidRPr="00002A38">
        <w:t>параллелепипеда.</w:t>
      </w:r>
    </w:p>
    <w:p w:rsidR="00154718" w:rsidRPr="00002A38" w:rsidRDefault="00154718">
      <w:pPr>
        <w:jc w:val="both"/>
        <w:rPr>
          <w:sz w:val="24"/>
          <w:szCs w:val="24"/>
        </w:rPr>
      </w:pPr>
    </w:p>
    <w:p w:rsidR="00D620B8" w:rsidRPr="00002A38" w:rsidRDefault="00D620B8" w:rsidP="00D620B8">
      <w:pPr>
        <w:tabs>
          <w:tab w:val="left" w:pos="720"/>
        </w:tabs>
        <w:adjustRightInd w:val="0"/>
        <w:spacing w:before="100" w:after="100"/>
        <w:ind w:right="-54"/>
        <w:jc w:val="center"/>
        <w:rPr>
          <w:rStyle w:val="FontStyle85"/>
          <w:sz w:val="24"/>
          <w:szCs w:val="24"/>
        </w:rPr>
      </w:pPr>
      <w:r w:rsidRPr="00002A38">
        <w:rPr>
          <w:rStyle w:val="FontStyle85"/>
          <w:sz w:val="24"/>
          <w:szCs w:val="24"/>
        </w:rPr>
        <w:t>Тематическое планирование</w:t>
      </w:r>
    </w:p>
    <w:tbl>
      <w:tblPr>
        <w:tblW w:w="7995" w:type="dxa"/>
        <w:tblInd w:w="1008" w:type="dxa"/>
        <w:tblLayout w:type="fixed"/>
        <w:tblLook w:val="0000"/>
      </w:tblPr>
      <w:tblGrid>
        <w:gridCol w:w="720"/>
        <w:gridCol w:w="4860"/>
        <w:gridCol w:w="2415"/>
      </w:tblGrid>
      <w:tr w:rsidR="00D620B8" w:rsidRPr="00002A38" w:rsidTr="00610A1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pStyle w:val="Style10"/>
              <w:widowControl/>
              <w:jc w:val="center"/>
              <w:rPr>
                <w:rStyle w:val="FontStyle86"/>
                <w:i w:val="0"/>
                <w:sz w:val="24"/>
                <w:szCs w:val="24"/>
              </w:rPr>
            </w:pPr>
            <w:r w:rsidRPr="00002A38">
              <w:rPr>
                <w:rStyle w:val="FontStyle86"/>
                <w:i w:val="0"/>
                <w:sz w:val="24"/>
                <w:szCs w:val="24"/>
              </w:rPr>
              <w:t>№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pStyle w:val="Style12"/>
              <w:widowControl/>
              <w:spacing w:line="240" w:lineRule="auto"/>
              <w:ind w:left="394"/>
              <w:jc w:val="center"/>
              <w:rPr>
                <w:rStyle w:val="FontStyle91"/>
                <w:i w:val="0"/>
                <w:sz w:val="24"/>
                <w:szCs w:val="24"/>
              </w:rPr>
            </w:pPr>
            <w:r w:rsidRPr="00002A38">
              <w:rPr>
                <w:rStyle w:val="FontStyle91"/>
                <w:i w:val="0"/>
                <w:sz w:val="24"/>
                <w:szCs w:val="24"/>
              </w:rPr>
              <w:t>Название темы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pStyle w:val="Style12"/>
              <w:widowControl/>
              <w:spacing w:line="240" w:lineRule="auto"/>
              <w:jc w:val="center"/>
              <w:rPr>
                <w:rStyle w:val="FontStyle91"/>
                <w:i w:val="0"/>
                <w:sz w:val="24"/>
                <w:szCs w:val="24"/>
              </w:rPr>
            </w:pPr>
            <w:r w:rsidRPr="00002A38">
              <w:rPr>
                <w:rStyle w:val="FontStyle91"/>
                <w:i w:val="0"/>
                <w:sz w:val="24"/>
                <w:szCs w:val="24"/>
              </w:rPr>
              <w:t>Кол-во часов</w:t>
            </w:r>
          </w:p>
        </w:tc>
      </w:tr>
      <w:tr w:rsidR="00D620B8" w:rsidRPr="00002A38" w:rsidTr="00610A1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Введение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1</w:t>
            </w:r>
          </w:p>
        </w:tc>
      </w:tr>
      <w:tr w:rsidR="00D620B8" w:rsidRPr="00002A38" w:rsidTr="00610A1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Начальные понятия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3</w:t>
            </w:r>
          </w:p>
        </w:tc>
      </w:tr>
      <w:tr w:rsidR="00D620B8" w:rsidRPr="00002A38" w:rsidTr="00610A1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Отрезок. Конструкции из отрезков.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16</w:t>
            </w:r>
          </w:p>
        </w:tc>
      </w:tr>
      <w:tr w:rsidR="00D620B8" w:rsidRPr="00002A38" w:rsidTr="00610A1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Углы. Конструкции из углов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7</w:t>
            </w:r>
          </w:p>
        </w:tc>
      </w:tr>
      <w:tr w:rsidR="00D620B8" w:rsidRPr="00002A38" w:rsidTr="00610A15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Измерения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7</w:t>
            </w:r>
          </w:p>
        </w:tc>
      </w:tr>
      <w:tr w:rsidR="00D620B8" w:rsidRPr="00002A38" w:rsidTr="00610A15">
        <w:trPr>
          <w:trHeight w:val="37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Всего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0B8" w:rsidRPr="00002A38" w:rsidRDefault="00D620B8" w:rsidP="00610A15">
            <w:pPr>
              <w:adjustRightInd w:val="0"/>
              <w:spacing w:before="100" w:after="100"/>
              <w:jc w:val="center"/>
              <w:rPr>
                <w:sz w:val="24"/>
                <w:szCs w:val="24"/>
              </w:rPr>
            </w:pPr>
            <w:r w:rsidRPr="00002A38">
              <w:rPr>
                <w:sz w:val="24"/>
                <w:szCs w:val="24"/>
              </w:rPr>
              <w:t>34</w:t>
            </w:r>
          </w:p>
        </w:tc>
      </w:tr>
    </w:tbl>
    <w:p w:rsidR="003D770E" w:rsidRDefault="003D770E" w:rsidP="005F6A5A">
      <w:pPr>
        <w:ind w:left="3579" w:right="3306"/>
        <w:jc w:val="center"/>
      </w:pPr>
    </w:p>
    <w:sectPr w:rsidR="003D770E" w:rsidSect="00F21330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7108"/>
    <w:multiLevelType w:val="hybridMultilevel"/>
    <w:tmpl w:val="FFA62E1A"/>
    <w:lvl w:ilvl="0" w:tplc="FB4AEDAC">
      <w:numFmt w:val="bullet"/>
      <w:lvlText w:val=""/>
      <w:lvlJc w:val="left"/>
      <w:pPr>
        <w:ind w:left="67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70A000">
      <w:numFmt w:val="bullet"/>
      <w:lvlText w:val="•"/>
      <w:lvlJc w:val="left"/>
      <w:pPr>
        <w:ind w:left="1740" w:hanging="709"/>
      </w:pPr>
      <w:rPr>
        <w:rFonts w:hint="default"/>
        <w:lang w:val="ru-RU" w:eastAsia="en-US" w:bidi="ar-SA"/>
      </w:rPr>
    </w:lvl>
    <w:lvl w:ilvl="2" w:tplc="91887C14">
      <w:numFmt w:val="bullet"/>
      <w:lvlText w:val="•"/>
      <w:lvlJc w:val="left"/>
      <w:pPr>
        <w:ind w:left="2801" w:hanging="709"/>
      </w:pPr>
      <w:rPr>
        <w:rFonts w:hint="default"/>
        <w:lang w:val="ru-RU" w:eastAsia="en-US" w:bidi="ar-SA"/>
      </w:rPr>
    </w:lvl>
    <w:lvl w:ilvl="3" w:tplc="81E84344">
      <w:numFmt w:val="bullet"/>
      <w:lvlText w:val="•"/>
      <w:lvlJc w:val="left"/>
      <w:pPr>
        <w:ind w:left="3861" w:hanging="709"/>
      </w:pPr>
      <w:rPr>
        <w:rFonts w:hint="default"/>
        <w:lang w:val="ru-RU" w:eastAsia="en-US" w:bidi="ar-SA"/>
      </w:rPr>
    </w:lvl>
    <w:lvl w:ilvl="4" w:tplc="ECE0E606">
      <w:numFmt w:val="bullet"/>
      <w:lvlText w:val="•"/>
      <w:lvlJc w:val="left"/>
      <w:pPr>
        <w:ind w:left="4922" w:hanging="709"/>
      </w:pPr>
      <w:rPr>
        <w:rFonts w:hint="default"/>
        <w:lang w:val="ru-RU" w:eastAsia="en-US" w:bidi="ar-SA"/>
      </w:rPr>
    </w:lvl>
    <w:lvl w:ilvl="5" w:tplc="EF4241F6">
      <w:numFmt w:val="bullet"/>
      <w:lvlText w:val="•"/>
      <w:lvlJc w:val="left"/>
      <w:pPr>
        <w:ind w:left="5983" w:hanging="709"/>
      </w:pPr>
      <w:rPr>
        <w:rFonts w:hint="default"/>
        <w:lang w:val="ru-RU" w:eastAsia="en-US" w:bidi="ar-SA"/>
      </w:rPr>
    </w:lvl>
    <w:lvl w:ilvl="6" w:tplc="08004100">
      <w:numFmt w:val="bullet"/>
      <w:lvlText w:val="•"/>
      <w:lvlJc w:val="left"/>
      <w:pPr>
        <w:ind w:left="7043" w:hanging="709"/>
      </w:pPr>
      <w:rPr>
        <w:rFonts w:hint="default"/>
        <w:lang w:val="ru-RU" w:eastAsia="en-US" w:bidi="ar-SA"/>
      </w:rPr>
    </w:lvl>
    <w:lvl w:ilvl="7" w:tplc="21D42D7E">
      <w:numFmt w:val="bullet"/>
      <w:lvlText w:val="•"/>
      <w:lvlJc w:val="left"/>
      <w:pPr>
        <w:ind w:left="8104" w:hanging="709"/>
      </w:pPr>
      <w:rPr>
        <w:rFonts w:hint="default"/>
        <w:lang w:val="ru-RU" w:eastAsia="en-US" w:bidi="ar-SA"/>
      </w:rPr>
    </w:lvl>
    <w:lvl w:ilvl="8" w:tplc="9BA0E11E">
      <w:numFmt w:val="bullet"/>
      <w:lvlText w:val="•"/>
      <w:lvlJc w:val="left"/>
      <w:pPr>
        <w:ind w:left="9165" w:hanging="709"/>
      </w:pPr>
      <w:rPr>
        <w:rFonts w:hint="default"/>
        <w:lang w:val="ru-RU" w:eastAsia="en-US" w:bidi="ar-SA"/>
      </w:rPr>
    </w:lvl>
  </w:abstractNum>
  <w:abstractNum w:abstractNumId="1">
    <w:nsid w:val="34EC6CE3"/>
    <w:multiLevelType w:val="hybridMultilevel"/>
    <w:tmpl w:val="2BF6DD06"/>
    <w:lvl w:ilvl="0" w:tplc="ACEC7018">
      <w:numFmt w:val="bullet"/>
      <w:lvlText w:val="–"/>
      <w:lvlJc w:val="left"/>
      <w:pPr>
        <w:ind w:left="672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FC81AC">
      <w:numFmt w:val="bullet"/>
      <w:lvlText w:val="•"/>
      <w:lvlJc w:val="left"/>
      <w:pPr>
        <w:ind w:left="1740" w:hanging="181"/>
      </w:pPr>
      <w:rPr>
        <w:rFonts w:hint="default"/>
        <w:lang w:val="ru-RU" w:eastAsia="en-US" w:bidi="ar-SA"/>
      </w:rPr>
    </w:lvl>
    <w:lvl w:ilvl="2" w:tplc="092C1FBA">
      <w:numFmt w:val="bullet"/>
      <w:lvlText w:val="•"/>
      <w:lvlJc w:val="left"/>
      <w:pPr>
        <w:ind w:left="2801" w:hanging="181"/>
      </w:pPr>
      <w:rPr>
        <w:rFonts w:hint="default"/>
        <w:lang w:val="ru-RU" w:eastAsia="en-US" w:bidi="ar-SA"/>
      </w:rPr>
    </w:lvl>
    <w:lvl w:ilvl="3" w:tplc="6568AFF8">
      <w:numFmt w:val="bullet"/>
      <w:lvlText w:val="•"/>
      <w:lvlJc w:val="left"/>
      <w:pPr>
        <w:ind w:left="3861" w:hanging="181"/>
      </w:pPr>
      <w:rPr>
        <w:rFonts w:hint="default"/>
        <w:lang w:val="ru-RU" w:eastAsia="en-US" w:bidi="ar-SA"/>
      </w:rPr>
    </w:lvl>
    <w:lvl w:ilvl="4" w:tplc="2A241DE2">
      <w:numFmt w:val="bullet"/>
      <w:lvlText w:val="•"/>
      <w:lvlJc w:val="left"/>
      <w:pPr>
        <w:ind w:left="4922" w:hanging="181"/>
      </w:pPr>
      <w:rPr>
        <w:rFonts w:hint="default"/>
        <w:lang w:val="ru-RU" w:eastAsia="en-US" w:bidi="ar-SA"/>
      </w:rPr>
    </w:lvl>
    <w:lvl w:ilvl="5" w:tplc="CBC856FE">
      <w:numFmt w:val="bullet"/>
      <w:lvlText w:val="•"/>
      <w:lvlJc w:val="left"/>
      <w:pPr>
        <w:ind w:left="5983" w:hanging="181"/>
      </w:pPr>
      <w:rPr>
        <w:rFonts w:hint="default"/>
        <w:lang w:val="ru-RU" w:eastAsia="en-US" w:bidi="ar-SA"/>
      </w:rPr>
    </w:lvl>
    <w:lvl w:ilvl="6" w:tplc="D00CDF72">
      <w:numFmt w:val="bullet"/>
      <w:lvlText w:val="•"/>
      <w:lvlJc w:val="left"/>
      <w:pPr>
        <w:ind w:left="7043" w:hanging="181"/>
      </w:pPr>
      <w:rPr>
        <w:rFonts w:hint="default"/>
        <w:lang w:val="ru-RU" w:eastAsia="en-US" w:bidi="ar-SA"/>
      </w:rPr>
    </w:lvl>
    <w:lvl w:ilvl="7" w:tplc="D5F009B2">
      <w:numFmt w:val="bullet"/>
      <w:lvlText w:val="•"/>
      <w:lvlJc w:val="left"/>
      <w:pPr>
        <w:ind w:left="8104" w:hanging="181"/>
      </w:pPr>
      <w:rPr>
        <w:rFonts w:hint="default"/>
        <w:lang w:val="ru-RU" w:eastAsia="en-US" w:bidi="ar-SA"/>
      </w:rPr>
    </w:lvl>
    <w:lvl w:ilvl="8" w:tplc="2C5623CA">
      <w:numFmt w:val="bullet"/>
      <w:lvlText w:val="•"/>
      <w:lvlJc w:val="left"/>
      <w:pPr>
        <w:ind w:left="9165" w:hanging="181"/>
      </w:pPr>
      <w:rPr>
        <w:rFonts w:hint="default"/>
        <w:lang w:val="ru-RU" w:eastAsia="en-US" w:bidi="ar-SA"/>
      </w:rPr>
    </w:lvl>
  </w:abstractNum>
  <w:abstractNum w:abstractNumId="2">
    <w:nsid w:val="393E50AC"/>
    <w:multiLevelType w:val="hybridMultilevel"/>
    <w:tmpl w:val="2348D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63A7D"/>
    <w:multiLevelType w:val="hybridMultilevel"/>
    <w:tmpl w:val="FF76E0C2"/>
    <w:lvl w:ilvl="0" w:tplc="375E9AD4">
      <w:numFmt w:val="bullet"/>
      <w:lvlText w:val="-"/>
      <w:lvlJc w:val="left"/>
      <w:pPr>
        <w:ind w:left="672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726C12">
      <w:numFmt w:val="bullet"/>
      <w:lvlText w:val="•"/>
      <w:lvlJc w:val="left"/>
      <w:pPr>
        <w:ind w:left="1740" w:hanging="272"/>
      </w:pPr>
      <w:rPr>
        <w:rFonts w:hint="default"/>
        <w:lang w:val="ru-RU" w:eastAsia="en-US" w:bidi="ar-SA"/>
      </w:rPr>
    </w:lvl>
    <w:lvl w:ilvl="2" w:tplc="784C9FE6">
      <w:numFmt w:val="bullet"/>
      <w:lvlText w:val="•"/>
      <w:lvlJc w:val="left"/>
      <w:pPr>
        <w:ind w:left="2801" w:hanging="272"/>
      </w:pPr>
      <w:rPr>
        <w:rFonts w:hint="default"/>
        <w:lang w:val="ru-RU" w:eastAsia="en-US" w:bidi="ar-SA"/>
      </w:rPr>
    </w:lvl>
    <w:lvl w:ilvl="3" w:tplc="E7A89AB0">
      <w:numFmt w:val="bullet"/>
      <w:lvlText w:val="•"/>
      <w:lvlJc w:val="left"/>
      <w:pPr>
        <w:ind w:left="3861" w:hanging="272"/>
      </w:pPr>
      <w:rPr>
        <w:rFonts w:hint="default"/>
        <w:lang w:val="ru-RU" w:eastAsia="en-US" w:bidi="ar-SA"/>
      </w:rPr>
    </w:lvl>
    <w:lvl w:ilvl="4" w:tplc="BA48150A">
      <w:numFmt w:val="bullet"/>
      <w:lvlText w:val="•"/>
      <w:lvlJc w:val="left"/>
      <w:pPr>
        <w:ind w:left="4922" w:hanging="272"/>
      </w:pPr>
      <w:rPr>
        <w:rFonts w:hint="default"/>
        <w:lang w:val="ru-RU" w:eastAsia="en-US" w:bidi="ar-SA"/>
      </w:rPr>
    </w:lvl>
    <w:lvl w:ilvl="5" w:tplc="808AA830">
      <w:numFmt w:val="bullet"/>
      <w:lvlText w:val="•"/>
      <w:lvlJc w:val="left"/>
      <w:pPr>
        <w:ind w:left="5983" w:hanging="272"/>
      </w:pPr>
      <w:rPr>
        <w:rFonts w:hint="default"/>
        <w:lang w:val="ru-RU" w:eastAsia="en-US" w:bidi="ar-SA"/>
      </w:rPr>
    </w:lvl>
    <w:lvl w:ilvl="6" w:tplc="ABA0834E">
      <w:numFmt w:val="bullet"/>
      <w:lvlText w:val="•"/>
      <w:lvlJc w:val="left"/>
      <w:pPr>
        <w:ind w:left="7043" w:hanging="272"/>
      </w:pPr>
      <w:rPr>
        <w:rFonts w:hint="default"/>
        <w:lang w:val="ru-RU" w:eastAsia="en-US" w:bidi="ar-SA"/>
      </w:rPr>
    </w:lvl>
    <w:lvl w:ilvl="7" w:tplc="CEDA112C">
      <w:numFmt w:val="bullet"/>
      <w:lvlText w:val="•"/>
      <w:lvlJc w:val="left"/>
      <w:pPr>
        <w:ind w:left="8104" w:hanging="272"/>
      </w:pPr>
      <w:rPr>
        <w:rFonts w:hint="default"/>
        <w:lang w:val="ru-RU" w:eastAsia="en-US" w:bidi="ar-SA"/>
      </w:rPr>
    </w:lvl>
    <w:lvl w:ilvl="8" w:tplc="4754CB36">
      <w:numFmt w:val="bullet"/>
      <w:lvlText w:val="•"/>
      <w:lvlJc w:val="left"/>
      <w:pPr>
        <w:ind w:left="9165" w:hanging="27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54718"/>
    <w:rsid w:val="00002A38"/>
    <w:rsid w:val="0005294B"/>
    <w:rsid w:val="00154718"/>
    <w:rsid w:val="0019517E"/>
    <w:rsid w:val="0039030D"/>
    <w:rsid w:val="003D770E"/>
    <w:rsid w:val="00445734"/>
    <w:rsid w:val="005F6A5A"/>
    <w:rsid w:val="009401F1"/>
    <w:rsid w:val="009C43B1"/>
    <w:rsid w:val="009E17B4"/>
    <w:rsid w:val="00AC2E80"/>
    <w:rsid w:val="00BF64F7"/>
    <w:rsid w:val="00C72E46"/>
    <w:rsid w:val="00D620B8"/>
    <w:rsid w:val="00F2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47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47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54718"/>
    <w:pPr>
      <w:ind w:left="67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54718"/>
    <w:pPr>
      <w:ind w:left="1393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154718"/>
    <w:pPr>
      <w:ind w:left="3861" w:right="3306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154718"/>
    <w:pPr>
      <w:ind w:left="672"/>
      <w:jc w:val="both"/>
    </w:pPr>
  </w:style>
  <w:style w:type="paragraph" w:customStyle="1" w:styleId="TableParagraph">
    <w:name w:val="Table Paragraph"/>
    <w:basedOn w:val="a"/>
    <w:uiPriority w:val="1"/>
    <w:qFormat/>
    <w:rsid w:val="00154718"/>
    <w:pPr>
      <w:ind w:left="107"/>
    </w:pPr>
  </w:style>
  <w:style w:type="character" w:customStyle="1" w:styleId="FontStyle85">
    <w:name w:val="Font Style85"/>
    <w:rsid w:val="00D620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rsid w:val="00D620B8"/>
    <w:pPr>
      <w:adjustRightInd w:val="0"/>
    </w:pPr>
    <w:rPr>
      <w:sz w:val="24"/>
      <w:szCs w:val="24"/>
      <w:lang w:eastAsia="ru-RU"/>
    </w:rPr>
  </w:style>
  <w:style w:type="paragraph" w:customStyle="1" w:styleId="Style12">
    <w:name w:val="Style12"/>
    <w:basedOn w:val="a"/>
    <w:rsid w:val="00D620B8"/>
    <w:pPr>
      <w:adjustRightInd w:val="0"/>
      <w:spacing w:line="326" w:lineRule="exact"/>
    </w:pPr>
    <w:rPr>
      <w:sz w:val="24"/>
      <w:szCs w:val="24"/>
      <w:lang w:eastAsia="ru-RU"/>
    </w:rPr>
  </w:style>
  <w:style w:type="character" w:customStyle="1" w:styleId="FontStyle86">
    <w:name w:val="Font Style86"/>
    <w:rsid w:val="00D620B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91">
    <w:name w:val="Font Style91"/>
    <w:rsid w:val="00D620B8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6">
    <w:name w:val="Plain Text"/>
    <w:basedOn w:val="a"/>
    <w:link w:val="a7"/>
    <w:semiHidden/>
    <w:unhideWhenUsed/>
    <w:rsid w:val="0039030D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39030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E17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7B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1497</Words>
  <Characters>8539</Characters>
  <Application>Microsoft Office Word</Application>
  <DocSecurity>0</DocSecurity>
  <Lines>71</Lines>
  <Paragraphs>20</Paragraphs>
  <ScaleCrop>false</ScaleCrop>
  <Company/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Лена</dc:creator>
  <cp:lastModifiedBy>Николай</cp:lastModifiedBy>
  <cp:revision>10</cp:revision>
  <cp:lastPrinted>2010-06-01T11:39:00Z</cp:lastPrinted>
  <dcterms:created xsi:type="dcterms:W3CDTF">2023-09-23T06:21:00Z</dcterms:created>
  <dcterms:modified xsi:type="dcterms:W3CDTF">2023-10-15T18:01:00Z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2023-09-23T00:00:00Z</vt:filetime>
  </property>
</Properties>
</file>