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F9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  <w:r>
        <w:rPr>
          <w:bCs/>
          <w:iCs/>
          <w:noProof/>
          <w:color w:val="FF0000"/>
          <w:sz w:val="24"/>
          <w:szCs w:val="24"/>
        </w:rPr>
        <w:drawing>
          <wp:inline distT="0" distB="0" distL="0" distR="0">
            <wp:extent cx="6392382" cy="7272670"/>
            <wp:effectExtent l="19050" t="0" r="841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652" cy="7291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6C1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</w:p>
    <w:p w:rsidR="00A376C1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</w:p>
    <w:p w:rsidR="00A376C1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</w:p>
    <w:p w:rsidR="00A376C1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</w:p>
    <w:p w:rsidR="00A376C1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</w:p>
    <w:p w:rsidR="00A376C1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</w:p>
    <w:p w:rsidR="00A376C1" w:rsidRDefault="00A376C1" w:rsidP="00050EF9">
      <w:pPr>
        <w:autoSpaceDE w:val="0"/>
        <w:autoSpaceDN w:val="0"/>
        <w:adjustRightInd w:val="0"/>
        <w:jc w:val="center"/>
        <w:rPr>
          <w:bCs/>
          <w:iCs/>
          <w:color w:val="FF0000"/>
          <w:sz w:val="24"/>
          <w:szCs w:val="24"/>
        </w:rPr>
      </w:pPr>
    </w:p>
    <w:p w:rsidR="00050EF9" w:rsidRDefault="00050EF9" w:rsidP="00050EF9">
      <w:pPr>
        <w:autoSpaceDE w:val="0"/>
        <w:autoSpaceDN w:val="0"/>
        <w:adjustRightInd w:val="0"/>
        <w:jc w:val="center"/>
        <w:rPr>
          <w:bCs/>
          <w:iCs/>
          <w:color w:val="FF0000"/>
        </w:rPr>
      </w:pPr>
    </w:p>
    <w:p w:rsidR="00050EF9" w:rsidRDefault="00050EF9" w:rsidP="00050EF9">
      <w:pPr>
        <w:jc w:val="center"/>
        <w:rPr>
          <w:sz w:val="32"/>
          <w:szCs w:val="32"/>
        </w:rPr>
      </w:pPr>
    </w:p>
    <w:p w:rsidR="00050EF9" w:rsidRDefault="00050EF9" w:rsidP="00050EF9">
      <w:pPr>
        <w:jc w:val="center"/>
        <w:rPr>
          <w:sz w:val="32"/>
          <w:szCs w:val="32"/>
        </w:rPr>
      </w:pPr>
    </w:p>
    <w:p w:rsidR="00050EF9" w:rsidRDefault="00050EF9" w:rsidP="00050EF9">
      <w:pPr>
        <w:jc w:val="center"/>
        <w:rPr>
          <w:sz w:val="32"/>
          <w:szCs w:val="32"/>
        </w:rPr>
      </w:pPr>
    </w:p>
    <w:p w:rsidR="00050EF9" w:rsidRDefault="00050EF9" w:rsidP="00050EF9">
      <w:pPr>
        <w:jc w:val="center"/>
        <w:rPr>
          <w:sz w:val="24"/>
          <w:szCs w:val="24"/>
        </w:rPr>
      </w:pPr>
    </w:p>
    <w:p w:rsidR="00050EF9" w:rsidRDefault="00050EF9" w:rsidP="00050EF9">
      <w:pPr>
        <w:autoSpaceDE w:val="0"/>
        <w:autoSpaceDN w:val="0"/>
        <w:adjustRightInd w:val="0"/>
        <w:rPr>
          <w:bCs/>
          <w:iCs/>
          <w:sz w:val="36"/>
          <w:szCs w:val="36"/>
        </w:rPr>
      </w:pPr>
    </w:p>
    <w:p w:rsidR="008642ED" w:rsidRDefault="008642ED" w:rsidP="00E04B7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4AB" w:rsidRPr="00827D99" w:rsidRDefault="00C324AB" w:rsidP="00E04B7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D99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27D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827D99">
        <w:rPr>
          <w:rFonts w:ascii="Times New Roman" w:hAnsi="Times New Roman" w:cs="Times New Roman"/>
          <w:sz w:val="24"/>
          <w:szCs w:val="24"/>
        </w:rPr>
        <w:t>Стр.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hAnsi="Times New Roman" w:cs="Times New Roman"/>
          <w:sz w:val="24"/>
          <w:szCs w:val="24"/>
        </w:rPr>
        <w:t>Титульный лист-------------------------------------------------------------------------------------------------- 1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27D99">
        <w:rPr>
          <w:rFonts w:ascii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hAnsi="Times New Roman" w:cs="Times New Roman"/>
          <w:iCs/>
          <w:sz w:val="24"/>
          <w:szCs w:val="24"/>
        </w:rPr>
        <w:t xml:space="preserve">Пояснительная записка----------------------------------------------------------------------------------------- </w:t>
      </w:r>
      <w:r w:rsidR="00296EEE" w:rsidRPr="00827D99">
        <w:rPr>
          <w:rFonts w:ascii="Times New Roman" w:hAnsi="Times New Roman" w:cs="Times New Roman"/>
          <w:iCs/>
          <w:sz w:val="24"/>
          <w:szCs w:val="24"/>
        </w:rPr>
        <w:t>3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hAnsi="Times New Roman" w:cs="Times New Roman"/>
          <w:sz w:val="24"/>
          <w:szCs w:val="24"/>
        </w:rPr>
        <w:t>1. Планируемые результаты освоения учебного предмета---------------------------------------------- 6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hAnsi="Times New Roman" w:cs="Times New Roman"/>
          <w:sz w:val="24"/>
          <w:szCs w:val="24"/>
        </w:rPr>
        <w:t>2. Содержание учебного предмета----------------------------------------------</w:t>
      </w:r>
      <w:r w:rsidR="00296EEE" w:rsidRPr="00827D99">
        <w:rPr>
          <w:rFonts w:ascii="Times New Roman" w:hAnsi="Times New Roman" w:cs="Times New Roman"/>
          <w:sz w:val="24"/>
          <w:szCs w:val="24"/>
        </w:rPr>
        <w:t>----------------------------- 10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hAnsi="Times New Roman" w:cs="Times New Roman"/>
          <w:sz w:val="24"/>
          <w:szCs w:val="24"/>
        </w:rPr>
        <w:t>3. Тематическое планирование---------------------------------------------------</w:t>
      </w:r>
      <w:r w:rsidR="00B40022" w:rsidRPr="00827D99">
        <w:rPr>
          <w:rFonts w:ascii="Times New Roman" w:hAnsi="Times New Roman" w:cs="Times New Roman"/>
          <w:sz w:val="24"/>
          <w:szCs w:val="24"/>
        </w:rPr>
        <w:t>-</w:t>
      </w:r>
      <w:r w:rsidR="00731F56">
        <w:rPr>
          <w:rFonts w:ascii="Times New Roman" w:hAnsi="Times New Roman" w:cs="Times New Roman"/>
          <w:sz w:val="24"/>
          <w:szCs w:val="24"/>
        </w:rPr>
        <w:t>---------------------------- 28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24AB" w:rsidRPr="00827D99" w:rsidRDefault="00C324AB" w:rsidP="00E04B7D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7D99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</w:p>
    <w:p w:rsidR="00C324AB" w:rsidRDefault="002B731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биологии для </w:t>
      </w:r>
      <w:r w:rsidR="00C324AB" w:rsidRPr="00827D99">
        <w:rPr>
          <w:rFonts w:ascii="Times New Roman" w:hAnsi="Times New Roman" w:cs="Times New Roman"/>
          <w:sz w:val="24"/>
          <w:szCs w:val="24"/>
        </w:rPr>
        <w:t>5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 xml:space="preserve">-9 классов разработана на основе: </w:t>
      </w:r>
    </w:p>
    <w:p w:rsidR="002B7317" w:rsidRPr="00827D99" w:rsidRDefault="002B731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Федерального закона от 29.12.2012 от 29.12.2012 № 273 «Об образовании в Российской ф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дерации»</w:t>
      </w:r>
    </w:p>
    <w:p w:rsidR="00C324AB" w:rsidRPr="00827D99" w:rsidRDefault="00C324AB" w:rsidP="004B1CF8">
      <w:pPr>
        <w:contextualSpacing/>
        <w:rPr>
          <w:rFonts w:ascii="Times New Roman" w:eastAsiaTheme="minorHAnsi" w:hAnsi="Times New Roman" w:cs="Times New Roman"/>
          <w:spacing w:val="-6"/>
          <w:sz w:val="24"/>
          <w:szCs w:val="24"/>
        </w:rPr>
      </w:pPr>
      <w:r w:rsidRPr="00827D99">
        <w:rPr>
          <w:rFonts w:ascii="Times New Roman" w:hAnsi="Times New Roman" w:cs="Times New Roman"/>
          <w:spacing w:val="8"/>
          <w:sz w:val="24"/>
          <w:szCs w:val="24"/>
        </w:rPr>
        <w:tab/>
        <w:t xml:space="preserve"> Приказа </w:t>
      </w:r>
      <w:proofErr w:type="spellStart"/>
      <w:r w:rsidRPr="00827D99">
        <w:rPr>
          <w:rFonts w:ascii="Times New Roman" w:hAnsi="Times New Roman" w:cs="Times New Roman"/>
          <w:spacing w:val="8"/>
          <w:sz w:val="24"/>
          <w:szCs w:val="24"/>
        </w:rPr>
        <w:t>Минобрнауки</w:t>
      </w:r>
      <w:proofErr w:type="spellEnd"/>
      <w:r w:rsidRPr="00827D99">
        <w:rPr>
          <w:rFonts w:ascii="Times New Roman" w:hAnsi="Times New Roman" w:cs="Times New Roman"/>
          <w:spacing w:val="8"/>
          <w:sz w:val="24"/>
          <w:szCs w:val="24"/>
        </w:rPr>
        <w:t xml:space="preserve"> России от 17 декабря </w:t>
      </w:r>
      <w:r w:rsidRPr="00827D99">
        <w:rPr>
          <w:rFonts w:ascii="Times New Roman" w:hAnsi="Times New Roman" w:cs="Times New Roman"/>
          <w:spacing w:val="1"/>
          <w:sz w:val="24"/>
          <w:szCs w:val="24"/>
        </w:rPr>
        <w:t>2010 г. № 1897 «Об утверждении федерал</w:t>
      </w:r>
      <w:r w:rsidRPr="00827D99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827D99">
        <w:rPr>
          <w:rFonts w:ascii="Times New Roman" w:hAnsi="Times New Roman" w:cs="Times New Roman"/>
          <w:spacing w:val="1"/>
          <w:sz w:val="24"/>
          <w:szCs w:val="24"/>
        </w:rPr>
        <w:t>ного</w:t>
      </w:r>
      <w:r w:rsidR="005C14A7" w:rsidRPr="00827D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7D99">
        <w:rPr>
          <w:rFonts w:ascii="Times New Roman" w:hAnsi="Times New Roman" w:cs="Times New Roman"/>
          <w:spacing w:val="-2"/>
          <w:sz w:val="24"/>
          <w:szCs w:val="24"/>
        </w:rPr>
        <w:t xml:space="preserve">государственного   образовательного   стандарта </w:t>
      </w:r>
      <w:r w:rsidRPr="00827D99">
        <w:rPr>
          <w:rFonts w:ascii="Times New Roman" w:hAnsi="Times New Roman" w:cs="Times New Roman"/>
          <w:spacing w:val="-6"/>
          <w:sz w:val="24"/>
          <w:szCs w:val="24"/>
        </w:rPr>
        <w:t>основного общего образования»</w:t>
      </w:r>
    </w:p>
    <w:p w:rsidR="00C324AB" w:rsidRPr="00827D99" w:rsidRDefault="00C324AB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hAnsi="Times New Roman" w:cs="Times New Roman"/>
          <w:spacing w:val="2"/>
          <w:sz w:val="24"/>
          <w:szCs w:val="24"/>
        </w:rPr>
        <w:tab/>
        <w:t xml:space="preserve">Приказа </w:t>
      </w:r>
      <w:proofErr w:type="spellStart"/>
      <w:r w:rsidRPr="00827D99">
        <w:rPr>
          <w:rFonts w:ascii="Times New Roman" w:hAnsi="Times New Roman" w:cs="Times New Roman"/>
          <w:spacing w:val="2"/>
          <w:sz w:val="24"/>
          <w:szCs w:val="24"/>
        </w:rPr>
        <w:t>Минобрнауки</w:t>
      </w:r>
      <w:proofErr w:type="spellEnd"/>
      <w:r w:rsidRPr="00827D99">
        <w:rPr>
          <w:rFonts w:ascii="Times New Roman" w:hAnsi="Times New Roman" w:cs="Times New Roman"/>
          <w:spacing w:val="2"/>
          <w:sz w:val="24"/>
          <w:szCs w:val="24"/>
        </w:rPr>
        <w:t xml:space="preserve"> России от 29.12.2014 N </w:t>
      </w:r>
      <w:r w:rsidRPr="00827D99">
        <w:rPr>
          <w:rFonts w:ascii="Times New Roman" w:hAnsi="Times New Roman" w:cs="Times New Roman"/>
          <w:sz w:val="24"/>
          <w:szCs w:val="24"/>
        </w:rPr>
        <w:t xml:space="preserve">1644    "О     внесении     изменений     в     приказ </w:t>
      </w:r>
      <w:r w:rsidRPr="00827D99">
        <w:rPr>
          <w:rFonts w:ascii="Times New Roman" w:hAnsi="Times New Roman" w:cs="Times New Roman"/>
          <w:spacing w:val="6"/>
          <w:sz w:val="24"/>
          <w:szCs w:val="24"/>
        </w:rPr>
        <w:t xml:space="preserve">Министерства образования и науки Российской </w:t>
      </w:r>
      <w:r w:rsidRPr="00827D99">
        <w:rPr>
          <w:rFonts w:ascii="Times New Roman" w:hAnsi="Times New Roman" w:cs="Times New Roman"/>
          <w:spacing w:val="20"/>
          <w:sz w:val="24"/>
          <w:szCs w:val="24"/>
        </w:rPr>
        <w:t xml:space="preserve">Федерации от 17 декабря 2010 г. N 1897 "Об </w:t>
      </w:r>
      <w:r w:rsidRPr="00827D99">
        <w:rPr>
          <w:rFonts w:ascii="Times New Roman" w:hAnsi="Times New Roman" w:cs="Times New Roman"/>
          <w:spacing w:val="-1"/>
          <w:sz w:val="24"/>
          <w:szCs w:val="24"/>
        </w:rPr>
        <w:t xml:space="preserve">утверждении   федерального    государственного </w:t>
      </w:r>
      <w:r w:rsidRPr="00827D99">
        <w:rPr>
          <w:rFonts w:ascii="Times New Roman" w:hAnsi="Times New Roman" w:cs="Times New Roman"/>
          <w:spacing w:val="7"/>
          <w:sz w:val="24"/>
          <w:szCs w:val="24"/>
        </w:rPr>
        <w:t>образовательного стандарта основн</w:t>
      </w:r>
      <w:r w:rsidRPr="00827D99">
        <w:rPr>
          <w:rFonts w:ascii="Times New Roman" w:hAnsi="Times New Roman" w:cs="Times New Roman"/>
          <w:spacing w:val="7"/>
          <w:sz w:val="24"/>
          <w:szCs w:val="24"/>
        </w:rPr>
        <w:t>о</w:t>
      </w:r>
      <w:r w:rsidRPr="00827D99">
        <w:rPr>
          <w:rFonts w:ascii="Times New Roman" w:hAnsi="Times New Roman" w:cs="Times New Roman"/>
          <w:spacing w:val="7"/>
          <w:sz w:val="24"/>
          <w:szCs w:val="24"/>
        </w:rPr>
        <w:t xml:space="preserve">го общего </w:t>
      </w:r>
      <w:r w:rsidRPr="00827D99">
        <w:rPr>
          <w:rFonts w:ascii="Times New Roman" w:hAnsi="Times New Roman" w:cs="Times New Roman"/>
          <w:spacing w:val="1"/>
          <w:sz w:val="24"/>
          <w:szCs w:val="24"/>
        </w:rPr>
        <w:t>образования"</w:t>
      </w:r>
    </w:p>
    <w:p w:rsidR="00C324AB" w:rsidRPr="00827D99" w:rsidRDefault="002B7317" w:rsidP="004B1CF8">
      <w:pPr>
        <w:contextualSpacing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24AB" w:rsidRPr="00827D99">
        <w:rPr>
          <w:rFonts w:ascii="Times New Roman" w:hAnsi="Times New Roman" w:cs="Times New Roman"/>
          <w:sz w:val="24"/>
          <w:szCs w:val="24"/>
        </w:rPr>
        <w:t>П</w:t>
      </w:r>
      <w:r w:rsidR="004A1AB5">
        <w:rPr>
          <w:rFonts w:ascii="Times New Roman" w:hAnsi="Times New Roman" w:cs="Times New Roman"/>
          <w:sz w:val="24"/>
          <w:szCs w:val="24"/>
        </w:rPr>
        <w:t>исьма</w:t>
      </w:r>
      <w:r w:rsidR="00C324AB" w:rsidRPr="00827D99">
        <w:rPr>
          <w:rFonts w:ascii="Times New Roman" w:hAnsi="Times New Roman" w:cs="Times New Roman"/>
          <w:sz w:val="24"/>
          <w:szCs w:val="24"/>
        </w:rPr>
        <w:t xml:space="preserve"> департамента образования Белгородской области от 06.04.2016 г. №909/01/2179 «О внесенных изменениях в федеральные образовательные стандарты», </w:t>
      </w:r>
    </w:p>
    <w:p w:rsidR="00C324AB" w:rsidRPr="00827D99" w:rsidRDefault="002B7317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 xml:space="preserve">Программы по биологии для 5–11 классов авторов: И.Н. Пономарёвой, В.С. </w:t>
      </w:r>
      <w:proofErr w:type="spellStart"/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Кучменко</w:t>
      </w:r>
      <w:proofErr w:type="spellEnd"/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 xml:space="preserve">, О.А. Корниловой, А.Г. </w:t>
      </w:r>
      <w:proofErr w:type="spellStart"/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Драгомилова</w:t>
      </w:r>
      <w:proofErr w:type="spellEnd"/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, Т.С. Суховой и др. (Москва, Издат</w:t>
      </w:r>
      <w:r w:rsidR="005C14A7" w:rsidRPr="00827D99">
        <w:rPr>
          <w:rFonts w:ascii="Times New Roman" w:eastAsia="Times New Roman" w:hAnsi="Times New Roman" w:cs="Times New Roman"/>
          <w:sz w:val="24"/>
          <w:szCs w:val="24"/>
        </w:rPr>
        <w:t xml:space="preserve">ельский центр </w:t>
      </w:r>
      <w:proofErr w:type="spellStart"/>
      <w:r w:rsidR="005C14A7" w:rsidRPr="00827D99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5C14A7" w:rsidRPr="00827D99">
        <w:rPr>
          <w:rFonts w:ascii="Times New Roman" w:eastAsia="Times New Roman" w:hAnsi="Times New Roman" w:cs="Times New Roman"/>
          <w:sz w:val="24"/>
          <w:szCs w:val="24"/>
        </w:rPr>
        <w:t>, 2016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C324AB" w:rsidRPr="00827D99" w:rsidRDefault="002B731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Учебного плана МБОУ «</w:t>
      </w:r>
      <w:proofErr w:type="gramStart"/>
      <w:r w:rsidR="002B51F8">
        <w:rPr>
          <w:rFonts w:ascii="Times New Roman" w:eastAsia="Calibri" w:hAnsi="Times New Roman" w:cs="Times New Roman"/>
          <w:sz w:val="24"/>
          <w:szCs w:val="24"/>
        </w:rPr>
        <w:t>Ивановской</w:t>
      </w:r>
      <w:proofErr w:type="gramEnd"/>
      <w:r w:rsidR="002B51F8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» на 20</w:t>
      </w:r>
      <w:r w:rsidR="002B51F8">
        <w:rPr>
          <w:rFonts w:ascii="Times New Roman" w:eastAsia="Calibri" w:hAnsi="Times New Roman" w:cs="Times New Roman"/>
          <w:sz w:val="24"/>
          <w:szCs w:val="24"/>
        </w:rPr>
        <w:t>23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-20</w:t>
      </w:r>
      <w:r w:rsidR="002B51F8">
        <w:rPr>
          <w:rFonts w:ascii="Times New Roman" w:eastAsia="Calibri" w:hAnsi="Times New Roman" w:cs="Times New Roman"/>
          <w:sz w:val="24"/>
          <w:szCs w:val="24"/>
        </w:rPr>
        <w:t>24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 xml:space="preserve"> учебный год,</w:t>
      </w:r>
    </w:p>
    <w:p w:rsidR="00C324AB" w:rsidRPr="00827D99" w:rsidRDefault="002B731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Календарного учебного графика МБОУ ««</w:t>
      </w:r>
      <w:proofErr w:type="gramStart"/>
      <w:r w:rsidR="002B51F8">
        <w:rPr>
          <w:rFonts w:ascii="Times New Roman" w:eastAsia="Calibri" w:hAnsi="Times New Roman" w:cs="Times New Roman"/>
          <w:sz w:val="24"/>
          <w:szCs w:val="24"/>
        </w:rPr>
        <w:t>Ивановской</w:t>
      </w:r>
      <w:proofErr w:type="gramEnd"/>
      <w:r w:rsidR="002B51F8">
        <w:rPr>
          <w:rFonts w:ascii="Times New Roman" w:eastAsia="Calibri" w:hAnsi="Times New Roman" w:cs="Times New Roman"/>
          <w:sz w:val="24"/>
          <w:szCs w:val="24"/>
        </w:rPr>
        <w:t xml:space="preserve"> ООШ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» на 20</w:t>
      </w:r>
      <w:r w:rsidR="002B51F8">
        <w:rPr>
          <w:rFonts w:ascii="Times New Roman" w:eastAsia="Calibri" w:hAnsi="Times New Roman" w:cs="Times New Roman"/>
          <w:sz w:val="24"/>
          <w:szCs w:val="24"/>
        </w:rPr>
        <w:t>23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-20</w:t>
      </w:r>
      <w:r w:rsidR="002B51F8">
        <w:rPr>
          <w:rFonts w:ascii="Times New Roman" w:eastAsia="Calibri" w:hAnsi="Times New Roman" w:cs="Times New Roman"/>
          <w:sz w:val="24"/>
          <w:szCs w:val="24"/>
        </w:rPr>
        <w:t>24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 xml:space="preserve"> учебный год, </w:t>
      </w:r>
    </w:p>
    <w:p w:rsidR="00C324AB" w:rsidRPr="00827D99" w:rsidRDefault="002B731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Статьи № 16 «Реализация образовательных программ с применением электронного обучения и дистанционных образовательных технологий» ФЗ «Об образовании РФ» от 29.12.2012 г. № 273-ФЗ;</w:t>
      </w:r>
    </w:p>
    <w:p w:rsidR="00C324AB" w:rsidRPr="00827D99" w:rsidRDefault="002B731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Приказа Министерства образования и науки России № 2 от 9.01.2014 г. «Об утверждении порядка применения организациями, осуществляющими образовательную деятельность, электро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н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ное обучение, дистанционные образовательные технологии при реализации образовательных пр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о</w:t>
      </w:r>
      <w:r w:rsidR="00C324AB" w:rsidRPr="00827D99">
        <w:rPr>
          <w:rFonts w:ascii="Times New Roman" w:eastAsia="Calibri" w:hAnsi="Times New Roman" w:cs="Times New Roman"/>
          <w:sz w:val="24"/>
          <w:szCs w:val="24"/>
        </w:rPr>
        <w:t>грамм».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биологического образования: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социализация 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обучаемых — вхождение в мир куль туры и социальных отношений, обесп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чивающая включение учащихся в ту или иную группу или общность — носителя её норм, ценн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стей, ориентаций, осваиваемых в процессе знакомства с миром живой природы;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приобщение 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к познавательной куль туре как системе познавательных (научных) ценностей, накопленных обществом в сфере биологической науки;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ориентацию 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в системе моральных норм и ценностей: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признание 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наивысшей ценностью жизнь и здоровье человека; формирование ценностного отношения к живой природе;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 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ванием интеллектуальных и практических умений;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 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ключевыми компетентностями: учебно-познавательной, информационной, це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ностно-смысловой, коммуникативной;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 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gramStart"/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культуры, осваиваемой в процессе познав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тельной деятельности, и эстетической куль туры как способности эмоционально-ценностного о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C324AB" w:rsidRPr="00827D99">
        <w:rPr>
          <w:rFonts w:ascii="Times New Roman" w:eastAsia="Times New Roman" w:hAnsi="Times New Roman" w:cs="Times New Roman"/>
          <w:sz w:val="24"/>
          <w:szCs w:val="24"/>
        </w:rPr>
        <w:t>ношения к объектам живой природы.</w:t>
      </w:r>
    </w:p>
    <w:p w:rsidR="00C324AB" w:rsidRPr="00827D99" w:rsidRDefault="004A1AB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C324A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познакомить учащихся с основными понятиями и закономерностями науки биологии;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систематизировать знания учащихся об объектах живой природы, которые были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получены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ими при изучении основ естественно - научных знаний в начальной школе;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начать формирование представлений о методах научного познания природы, элементарных ум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ний, связанных с выполнением учебного исследования;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развивать у учащихся устойчивый интерес к естественно - научным знаниям;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начать формирование основ гигиенических, экологических знаний, ценностного отношения к природе и человеку.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Данная программа рассчитана на 5 лет, 5-9 классы, по 1 году на каждый класс.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Общее число учебных часов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в 5, 6 классах – по 34ч в год (1ч в неделю),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в 7,8,9 классе - по 68ч в год (2ч в неделю).</w:t>
      </w:r>
    </w:p>
    <w:p w:rsidR="005C14A7" w:rsidRPr="00827D99" w:rsidRDefault="005C14A7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27D99">
        <w:rPr>
          <w:rFonts w:ascii="Times New Roman" w:eastAsia="Calibri" w:hAnsi="Times New Roman" w:cs="Times New Roman"/>
          <w:b/>
          <w:sz w:val="24"/>
          <w:szCs w:val="24"/>
        </w:rPr>
        <w:t>В авторскую программу внесены следующие изменения:</w:t>
      </w:r>
    </w:p>
    <w:p w:rsidR="007D30DB" w:rsidRPr="00827D99" w:rsidRDefault="004F3AD7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D30D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7 класс:</w:t>
      </w:r>
      <w:r w:rsidR="007D30DB" w:rsidRPr="00827D99">
        <w:rPr>
          <w:rFonts w:ascii="Times New Roman" w:eastAsia="Calibri" w:hAnsi="Times New Roman" w:cs="Times New Roman"/>
          <w:sz w:val="24"/>
          <w:szCs w:val="24"/>
        </w:rPr>
        <w:t xml:space="preserve"> Общее количество учебных часов сокращено на 2 часа в связи 34 учебными нед</w:t>
      </w:r>
      <w:r w:rsidR="007D30DB" w:rsidRPr="00827D99">
        <w:rPr>
          <w:rFonts w:ascii="Times New Roman" w:eastAsia="Calibri" w:hAnsi="Times New Roman" w:cs="Times New Roman"/>
          <w:sz w:val="24"/>
          <w:szCs w:val="24"/>
        </w:rPr>
        <w:t>е</w:t>
      </w:r>
      <w:r w:rsidR="007D30DB" w:rsidRPr="00827D99">
        <w:rPr>
          <w:rFonts w:ascii="Times New Roman" w:eastAsia="Calibri" w:hAnsi="Times New Roman" w:cs="Times New Roman"/>
          <w:sz w:val="24"/>
          <w:szCs w:val="24"/>
        </w:rPr>
        <w:t>лями.</w:t>
      </w:r>
      <w:r w:rsidR="007D30DB" w:rsidRPr="00827D99">
        <w:rPr>
          <w:rFonts w:ascii="Times New Roman" w:eastAsia="Times New Roman" w:hAnsi="Times New Roman" w:cs="Times New Roman"/>
          <w:sz w:val="24"/>
          <w:szCs w:val="24"/>
        </w:rPr>
        <w:t xml:space="preserve"> Оставшийся 1час резервного времени был отведен на заключительный урок в тему №2 под названием « Обобщение и систематизация знаний по материалам темы».</w:t>
      </w:r>
    </w:p>
    <w:p w:rsidR="007D30DB" w:rsidRPr="00827D99" w:rsidRDefault="007D30D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D30DB" w:rsidRPr="00827D99" w:rsidRDefault="007D30D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класс:</w:t>
      </w: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 Общее количество учебных часов сокращено на 2 часа в связи 34 учебными неделями.</w:t>
      </w:r>
      <w:r w:rsidR="004F3AD7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Предлагаемая в теме №1 экскурсия «Разнообразие животных в природе» включена в урок №1.</w:t>
      </w:r>
      <w:r w:rsidR="004F3AD7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В теме №13 </w:t>
      </w:r>
      <w:r w:rsidRPr="00827D99">
        <w:rPr>
          <w:rFonts w:ascii="Times New Roman" w:eastAsia="Times New Roman" w:hAnsi="Times New Roman" w:cs="Times New Roman"/>
          <w:iCs/>
          <w:sz w:val="24"/>
          <w:szCs w:val="24"/>
        </w:rPr>
        <w:t>Экскурсия 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«Жизнь природного сообщества весной» проводится на уроке № 67.</w:t>
      </w:r>
    </w:p>
    <w:p w:rsidR="007D30DB" w:rsidRPr="00827D99" w:rsidRDefault="007D30DB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30DB" w:rsidRPr="00827D99" w:rsidRDefault="007D30D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 класс:</w:t>
      </w: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 Общее количество учебных часов сокращено на 2 часа в связи 34 учебными неделями.</w:t>
      </w:r>
      <w:r w:rsidR="004F3AD7" w:rsidRPr="00827D99">
        <w:rPr>
          <w:rFonts w:ascii="Times New Roman" w:eastAsia="Times New Roman" w:hAnsi="Times New Roman" w:cs="Times New Roman"/>
          <w:sz w:val="24"/>
          <w:szCs w:val="24"/>
        </w:rPr>
        <w:tab/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В теме №5 урок «Заболевания органов пищеварения» объединен с уроком «Обобщение и системат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зация знаний по теме «Пищеварительная система» в связи с тем, что на тему отводится 7 часов, а авторы предлагают дополнительный восьмой урок на обобщение знаний по всем ранее изученным темам.</w:t>
      </w:r>
      <w:r w:rsidR="0061170B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В теме №12 урок «Развитие организма человека» объединен с уроком «Обобщение и сист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матизация знаний по теме «Половая система. Индивидуальное развитие организма» в связи с тем, что на тему отводится 2 часа</w:t>
      </w:r>
      <w:r w:rsidR="004F3AD7" w:rsidRPr="00827D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0DB" w:rsidRPr="00827D99" w:rsidRDefault="007D30DB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Для реализации рабочей программы </w:t>
      </w:r>
      <w:r w:rsidRPr="00827D99">
        <w:rPr>
          <w:rFonts w:ascii="Times New Roman" w:eastAsia="Calibri" w:hAnsi="Times New Roman" w:cs="Times New Roman"/>
          <w:b/>
          <w:sz w:val="24"/>
          <w:szCs w:val="24"/>
        </w:rPr>
        <w:t>используется следующий учебно-методический комплект</w:t>
      </w: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667C4F" w:rsidRPr="00827D99" w:rsidRDefault="00667C4F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7C4F" w:rsidRPr="00827D99" w:rsidRDefault="002B51F8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. Биология. 7 класс</w:t>
      </w:r>
      <w:proofErr w:type="gram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 Пономарева И.Н., Корнилова О.А., 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Кучменко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 В.С. Учебник. Издательство «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», Москва, 2014.</w:t>
      </w:r>
    </w:p>
    <w:p w:rsidR="00667C4F" w:rsidRPr="00827D99" w:rsidRDefault="002B51F8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. Рабочая тетрадь №1 и №2. Пономарева И.Н., Корнилова О.А., 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Кучменко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 В.С.. Издательство «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», Москва, 2015.</w:t>
      </w:r>
    </w:p>
    <w:p w:rsidR="00667C4F" w:rsidRPr="00827D99" w:rsidRDefault="002B51F8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. Биология</w:t>
      </w:r>
      <w:proofErr w:type="gram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 Методическое пособие. 7 класс. Пономарева И.Н., Корнилова О.А., 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Кучменко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 В.С. Издательство «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», Москва, 2012.</w:t>
      </w:r>
    </w:p>
    <w:p w:rsidR="00667C4F" w:rsidRPr="00827D99" w:rsidRDefault="002B51F8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. Биология. 8 класс. В.М.Константинов, 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В.Г.Кучменко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, В.С.Бабенко. Учебник. Издательство «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Ве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тана-Граф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», Москва, 2015.</w:t>
      </w:r>
    </w:p>
    <w:p w:rsidR="00667C4F" w:rsidRPr="00827D99" w:rsidRDefault="002B51F8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. Рабочая тетрадь №1 и №2 . В.М.Константинов, 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В.Г.Кучменко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, В.С.Бабенко. Издательство «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Ве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тана-Граф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», Москва, 2016.</w:t>
      </w:r>
    </w:p>
    <w:p w:rsidR="00667C4F" w:rsidRPr="00827D99" w:rsidRDefault="002B51F8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. Биология. 9 класс. А.Г. 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Драгомилов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, Р.Д. Маш. Учебник. Издательство «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», Москва, 2015.</w:t>
      </w:r>
    </w:p>
    <w:p w:rsidR="00667C4F" w:rsidRPr="00827D99" w:rsidRDefault="002B51F8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 xml:space="preserve">.Рабочая тетрадь №1 и №2 . Р.Д. Маш, А.Г. 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Драгомилов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. Издательство «</w:t>
      </w:r>
      <w:proofErr w:type="spellStart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="00667C4F" w:rsidRPr="00827D99">
        <w:rPr>
          <w:rFonts w:ascii="Times New Roman" w:eastAsia="Times New Roman" w:hAnsi="Times New Roman" w:cs="Times New Roman"/>
          <w:sz w:val="24"/>
          <w:szCs w:val="24"/>
        </w:rPr>
        <w:t>», Москва, 2016.</w:t>
      </w:r>
    </w:p>
    <w:p w:rsidR="007D30DB" w:rsidRPr="00827D99" w:rsidRDefault="005C14A7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hAnsi="Times New Roman" w:cs="Times New Roman"/>
          <w:sz w:val="24"/>
          <w:szCs w:val="24"/>
        </w:rPr>
        <w:t>Рабочая программа включает все темы, предусмотренные федеральным образовательным станда</w:t>
      </w:r>
      <w:r w:rsidRPr="00827D99">
        <w:rPr>
          <w:rFonts w:ascii="Times New Roman" w:hAnsi="Times New Roman" w:cs="Times New Roman"/>
          <w:sz w:val="24"/>
          <w:szCs w:val="24"/>
        </w:rPr>
        <w:t>р</w:t>
      </w:r>
      <w:r w:rsidRPr="00827D99">
        <w:rPr>
          <w:rFonts w:ascii="Times New Roman" w:hAnsi="Times New Roman" w:cs="Times New Roman"/>
          <w:sz w:val="24"/>
          <w:szCs w:val="24"/>
        </w:rPr>
        <w:t>том основного общего образования по биологии и авторской программой учебного курса.</w:t>
      </w:r>
    </w:p>
    <w:p w:rsidR="004F2EF8" w:rsidRPr="00827D99" w:rsidRDefault="004F2EF8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27D99">
        <w:rPr>
          <w:rFonts w:ascii="Times New Roman" w:eastAsia="Calibri" w:hAnsi="Times New Roman" w:cs="Times New Roman"/>
          <w:b/>
          <w:sz w:val="24"/>
          <w:szCs w:val="24"/>
        </w:rPr>
        <w:t>Распределение учебных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9"/>
        <w:gridCol w:w="2110"/>
        <w:gridCol w:w="2124"/>
        <w:gridCol w:w="2122"/>
        <w:gridCol w:w="2110"/>
      </w:tblGrid>
      <w:tr w:rsidR="005C14A7" w:rsidRPr="00827D99" w:rsidTr="002B51F8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A7" w:rsidRPr="00827D99" w:rsidRDefault="005C14A7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A7" w:rsidRPr="00827D99" w:rsidRDefault="005C14A7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 в год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A7" w:rsidRPr="00827D99" w:rsidRDefault="005C14A7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л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бораторных р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A7" w:rsidRPr="00827D99" w:rsidRDefault="005C14A7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практических работ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A7" w:rsidRPr="00827D99" w:rsidRDefault="005C14A7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эк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курсий</w:t>
            </w:r>
          </w:p>
        </w:tc>
      </w:tr>
      <w:tr w:rsidR="002B51F8" w:rsidRPr="00827D99" w:rsidTr="002B51F8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B51F8" w:rsidRPr="00827D99" w:rsidTr="002B51F8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B51F8" w:rsidRPr="00827D99" w:rsidTr="002B51F8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7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B51F8" w:rsidRPr="00827D99" w:rsidTr="002B51F8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B51F8" w:rsidRPr="00827D99" w:rsidTr="002B51F8">
        <w:trPr>
          <w:jc w:val="center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1F8" w:rsidRPr="00827D99" w:rsidRDefault="002B51F8" w:rsidP="004B1CF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5C14A7" w:rsidRPr="00827D99" w:rsidRDefault="005C14A7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D99">
        <w:rPr>
          <w:rFonts w:ascii="Times New Roman" w:eastAsia="Calibri" w:hAnsi="Times New Roman" w:cs="Times New Roman"/>
          <w:b/>
          <w:sz w:val="24"/>
          <w:szCs w:val="24"/>
        </w:rPr>
        <w:t>Формы организации учебного процесса</w:t>
      </w:r>
      <w:r w:rsidRPr="00827D99">
        <w:rPr>
          <w:rFonts w:ascii="Times New Roman" w:eastAsia="Calibri" w:hAnsi="Times New Roman" w:cs="Times New Roman"/>
          <w:sz w:val="24"/>
          <w:szCs w:val="24"/>
        </w:rPr>
        <w:t>:</w:t>
      </w:r>
      <w:r w:rsidRPr="00827D9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827D99">
        <w:rPr>
          <w:rFonts w:ascii="Times New Roman" w:eastAsia="Calibri" w:hAnsi="Times New Roman" w:cs="Times New Roman"/>
          <w:sz w:val="24"/>
          <w:szCs w:val="24"/>
        </w:rPr>
        <w:t>Основная форма обучения - урок. Все уроки можно ра</w:t>
      </w:r>
      <w:r w:rsidRPr="00827D99">
        <w:rPr>
          <w:rFonts w:ascii="Times New Roman" w:eastAsia="Calibri" w:hAnsi="Times New Roman" w:cs="Times New Roman"/>
          <w:sz w:val="24"/>
          <w:szCs w:val="24"/>
        </w:rPr>
        <w:t>з</w:t>
      </w:r>
      <w:r w:rsidRPr="00827D99">
        <w:rPr>
          <w:rFonts w:ascii="Times New Roman" w:eastAsia="Calibri" w:hAnsi="Times New Roman" w:cs="Times New Roman"/>
          <w:sz w:val="24"/>
          <w:szCs w:val="24"/>
        </w:rPr>
        <w:t>делить на три группы: урок изучения нового материала, урок закрепления и урок проверки знаний, умений и навыков. На уроке изучения нового материала исполь</w:t>
      </w:r>
      <w:r w:rsidRPr="00827D99">
        <w:rPr>
          <w:rFonts w:ascii="Times New Roman" w:eastAsia="Calibri" w:hAnsi="Times New Roman" w:cs="Times New Roman"/>
          <w:sz w:val="24"/>
          <w:szCs w:val="24"/>
        </w:rPr>
        <w:softHyphen/>
        <w:t>зуются такие формы организации учебной работы: лекция, экскур</w:t>
      </w:r>
      <w:r w:rsidRPr="00827D99">
        <w:rPr>
          <w:rFonts w:ascii="Times New Roman" w:eastAsia="Calibri" w:hAnsi="Times New Roman" w:cs="Times New Roman"/>
          <w:sz w:val="24"/>
          <w:szCs w:val="24"/>
        </w:rPr>
        <w:softHyphen/>
        <w:t xml:space="preserve">сия, беседа, лабораторная работа, конференция, традиционный урок. </w:t>
      </w: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D99">
        <w:rPr>
          <w:rFonts w:ascii="Times New Roman" w:eastAsia="Calibri" w:hAnsi="Times New Roman" w:cs="Times New Roman"/>
          <w:sz w:val="24"/>
          <w:szCs w:val="24"/>
        </w:rPr>
        <w:t>Урок закрепления включает такие формы как: семинар, прак</w:t>
      </w:r>
      <w:r w:rsidRPr="00827D99">
        <w:rPr>
          <w:rFonts w:ascii="Times New Roman" w:eastAsia="Calibri" w:hAnsi="Times New Roman" w:cs="Times New Roman"/>
          <w:sz w:val="24"/>
          <w:szCs w:val="24"/>
        </w:rPr>
        <w:softHyphen/>
        <w:t>тикум, консультация, лабораторная р</w:t>
      </w:r>
      <w:r w:rsidRPr="00827D99">
        <w:rPr>
          <w:rFonts w:ascii="Times New Roman" w:eastAsia="Calibri" w:hAnsi="Times New Roman" w:cs="Times New Roman"/>
          <w:sz w:val="24"/>
          <w:szCs w:val="24"/>
        </w:rPr>
        <w:t>а</w:t>
      </w:r>
      <w:r w:rsidRPr="00827D99">
        <w:rPr>
          <w:rFonts w:ascii="Times New Roman" w:eastAsia="Calibri" w:hAnsi="Times New Roman" w:cs="Times New Roman"/>
          <w:sz w:val="24"/>
          <w:szCs w:val="24"/>
        </w:rPr>
        <w:t>бота, конференция, урок клю</w:t>
      </w:r>
      <w:r w:rsidRPr="00827D99">
        <w:rPr>
          <w:rFonts w:ascii="Times New Roman" w:eastAsia="Calibri" w:hAnsi="Times New Roman" w:cs="Times New Roman"/>
          <w:sz w:val="24"/>
          <w:szCs w:val="24"/>
        </w:rPr>
        <w:softHyphen/>
        <w:t xml:space="preserve">чевых задач, работа в парах постоянного и смешенного состава. </w:t>
      </w: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D99">
        <w:rPr>
          <w:rFonts w:ascii="Times New Roman" w:eastAsia="Calibri" w:hAnsi="Times New Roman" w:cs="Times New Roman"/>
          <w:sz w:val="24"/>
          <w:szCs w:val="24"/>
        </w:rPr>
        <w:t>Для текущего и промежуточного контроля и оценки знаний в системе уроков предусмотрены: ус</w:t>
      </w:r>
      <w:r w:rsidRPr="00827D99">
        <w:rPr>
          <w:rFonts w:ascii="Times New Roman" w:eastAsia="Calibri" w:hAnsi="Times New Roman" w:cs="Times New Roman"/>
          <w:sz w:val="24"/>
          <w:szCs w:val="24"/>
        </w:rPr>
        <w:t>т</w:t>
      </w: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ный опрос, проведение контрольных, практических и лабораторных работ, тестирование. </w:t>
      </w: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Обучение проводится с использованием платформы информационных образовательных порталов </w:t>
      </w:r>
      <w:r w:rsidRPr="00827D99">
        <w:rPr>
          <w:rFonts w:ascii="Times New Roman" w:eastAsia="Calibri" w:hAnsi="Times New Roman" w:cs="Times New Roman"/>
          <w:b/>
          <w:sz w:val="24"/>
          <w:szCs w:val="24"/>
        </w:rPr>
        <w:t>Федерального центра информационно-образовательных ресурсов (ФЦИОР) и «Единая ко</w:t>
      </w:r>
      <w:r w:rsidRPr="00827D99"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Pr="00827D99">
        <w:rPr>
          <w:rFonts w:ascii="Times New Roman" w:eastAsia="Calibri" w:hAnsi="Times New Roman" w:cs="Times New Roman"/>
          <w:b/>
          <w:sz w:val="24"/>
          <w:szCs w:val="24"/>
        </w:rPr>
        <w:t xml:space="preserve">лекция цифровых образовательных ресурсов» </w:t>
      </w:r>
    </w:p>
    <w:p w:rsidR="005C14A7" w:rsidRPr="00827D99" w:rsidRDefault="005C14A7" w:rsidP="004B1CF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В преподавании используются следующие </w:t>
      </w:r>
      <w:r w:rsidRPr="00827D99">
        <w:rPr>
          <w:rFonts w:ascii="Times New Roman" w:eastAsia="Calibri" w:hAnsi="Times New Roman" w:cs="Times New Roman"/>
          <w:b/>
          <w:sz w:val="24"/>
          <w:szCs w:val="24"/>
        </w:rPr>
        <w:t>формы работы</w:t>
      </w:r>
      <w:r w:rsidRPr="00827D99">
        <w:rPr>
          <w:rFonts w:ascii="Times New Roman" w:eastAsia="Calibri" w:hAnsi="Times New Roman" w:cs="Times New Roman"/>
          <w:sz w:val="24"/>
          <w:szCs w:val="24"/>
        </w:rPr>
        <w:t xml:space="preserve"> с учащимися: </w:t>
      </w:r>
      <w:r w:rsidRPr="00827D99">
        <w:rPr>
          <w:rFonts w:ascii="Times New Roman" w:eastAsia="Calibri" w:hAnsi="Times New Roman" w:cs="Times New Roman"/>
          <w:iCs/>
          <w:sz w:val="24"/>
          <w:szCs w:val="24"/>
        </w:rPr>
        <w:t>фронтальные</w:t>
      </w:r>
      <w:r w:rsidRPr="00827D99">
        <w:rPr>
          <w:rFonts w:ascii="Times New Roman" w:eastAsia="Calibri" w:hAnsi="Times New Roman" w:cs="Times New Roman"/>
          <w:sz w:val="24"/>
          <w:szCs w:val="24"/>
        </w:rPr>
        <w:t>,</w:t>
      </w:r>
      <w:r w:rsidRPr="00827D9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827D99">
        <w:rPr>
          <w:rFonts w:ascii="Times New Roman" w:eastAsia="Calibri" w:hAnsi="Times New Roman" w:cs="Times New Roman"/>
          <w:iCs/>
          <w:sz w:val="24"/>
          <w:szCs w:val="24"/>
        </w:rPr>
        <w:t>групповые</w:t>
      </w:r>
      <w:r w:rsidRPr="00827D99">
        <w:rPr>
          <w:rFonts w:ascii="Times New Roman" w:eastAsia="Calibri" w:hAnsi="Times New Roman" w:cs="Times New Roman"/>
          <w:sz w:val="24"/>
          <w:szCs w:val="24"/>
        </w:rPr>
        <w:t>,</w:t>
      </w:r>
      <w:r w:rsidRPr="00827D9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827D99">
        <w:rPr>
          <w:rFonts w:ascii="Times New Roman" w:eastAsia="Calibri" w:hAnsi="Times New Roman" w:cs="Times New Roman"/>
          <w:iCs/>
          <w:sz w:val="24"/>
          <w:szCs w:val="24"/>
        </w:rPr>
        <w:t>индивидуальные</w:t>
      </w:r>
      <w:r w:rsidRPr="00827D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14A7" w:rsidRPr="00827D99" w:rsidRDefault="005C14A7" w:rsidP="004B1CF8">
      <w:pPr>
        <w:contextualSpacing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3AD7" w:rsidRPr="00827D99" w:rsidRDefault="004F3AD7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3AD7" w:rsidRPr="00827D99" w:rsidRDefault="004F3AD7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3AD7" w:rsidRPr="00827D99" w:rsidRDefault="004F3AD7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EE" w:rsidRPr="00827D99" w:rsidRDefault="00296EEE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4AB" w:rsidRPr="00827D99" w:rsidRDefault="00C324AB" w:rsidP="000229AC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  <w:r w:rsidR="005C14A7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освоения учебного предмета</w:t>
      </w:r>
    </w:p>
    <w:p w:rsidR="005C14A7" w:rsidRPr="00827D99" w:rsidRDefault="005C14A7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 освоения биологии в основной школе являются: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lastRenderedPageBreak/>
        <w:t>- усвоение системы научных знаний о живой природе и закономерностях её развития, для продо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жения формирования современных представлений о естественнонаучной картине мира;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экосистемной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ганизации жизни, о взаимосвязи живого и неживого в биосфере, о наследственности и изменчив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сти; овладение понятийным аппаратом биологии;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приобретение опыта использования методов биологической науки и проведения несложных би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логических экспериментов для изучения живых организмов и человека;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- формирование основ экологической грамотности: способности оценивать по следствия деятельн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сти человека в природе, влияние факторов риска на здоровье человека; умение выбирать целевые и смысловые установки в своих действиях и по ступках по отношению к живой природе, здоровью своему и окружающих; осознании необходимости действий по сохранению 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биоразнообразия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и пр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родных местообитаний, видов растений и животных;</w:t>
      </w:r>
      <w:proofErr w:type="gramEnd"/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дей в условиях быстрого изменения экологического качества окружающей среды;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продолжить освоение приёмов оказания первой помощи, рациональной организации труда и 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дыха, выращивания и размножения культурных растений и домашних животных, ухода за ними.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Система планируемых результатов: личностных, 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в соответствии с требованиями стандарта представляет комплекс взаимосвязанных учебно-познавательных и уче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но-практических задач, выполнение которых требует от обучающихся овладения системой учебных действий и опорным учебным материалом.</w:t>
      </w:r>
      <w:proofErr w:type="gramEnd"/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Изучение биологии в основной школе даёт возможность достичь следующих 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личностных резул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татов: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стических и традиционных ценностей многонационального российского общества; воспитание чу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ства ответственности и долга перед Родиной;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ответственного отношения к учению, готовности и 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- знание основных принципов и правил отношения к живой природе, основ здорового образа жизни и 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технологий;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формирование личностных представлений о ценности природы, осознание значимости и общн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сти глобальных проблем человечества;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-формирование уважительного отношения к истории, культуре, национальным особенностям и 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разу жизни других народов; толерантности и миролюбия;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освоение социальных норм и правил поведения, ролей и форм социальной жизни в группах и с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обществах, включая взрослые и социальные сообщества; участие в школьном самоуправлении и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lastRenderedPageBreak/>
        <w:t>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развитие сознания и компетентности в решении моральных проблем на основе личностного выб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формирование понимания ценности здорового и безопасного образа жизни; усвоение правил 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-формирование экологической культуры на основе признания ценности жизни во всех её проявл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ниях и необходимости ответственного, бережного отношения к окружающей среде;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развитие эстетического сознания через освоение художественного наследия народов России и м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ра, творческой деятельности эстетического характера.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 освоения основной образовательной программы основного 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щего образования являются: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умение самостоятельно определять цели своего обучения, ставить и формулировать для себя н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вые задачи в учёбе и познавательной деятельности, развивать мотивы и интересы своей познав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тельной деятельности;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ских словарях и справочниках) анализировать и оценивать информацию;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умение самостоятельно планировать пути достижения целей, в том числе альтернативные, осо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нанно выбирать наиболее эффективные способы решения учебных и познавательных задач;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женных условий и требований, корректировать свои действия в соответствии с изменяющейся с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туацией;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способность выбирать целевые и смысловые установки в своих действиях и поступках по отнош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нию к живой природе, здоровью своему и окружающих;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 умение организовывать учебное сотрудничество и совместную деятельность с учителем и сверс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стаивать своё мнение;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lastRenderedPageBreak/>
        <w:t>- формирование и развитие компетентности в области использования, информационн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коммуник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ционных технологий (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ИКТ-компетенции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ИКТ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Обращение с устройствами ИКТ;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осуществлять информационное подключение к локальной сети и глобальной сети Интернет;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соблюдать требования техники безопасности, гигиены, эргономики и ресурсосбережения при раб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те с устройствами ИКТ;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создавать презентации на основе цифровых фотографий;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проводить обработку цифровых фотографий с использованием возможностей специальных комп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ютерных инструментов;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Поиск и организация хранения информации;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использовать различные приемы поиска информации в сети Интернет (поисковые системы, спр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вочные разделы, предметные рубрики);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строить запросы для поиска информации с использованием логических операций и анализировать результаты поиска;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сохранять для индивидуального 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найденные в сети Интернет информационные об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ъ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екты и ссылки на них;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осуществлять редактирование и структурирование текста в соответствии с его смыслом средствами текстового редактора;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коллективном создании текстового документа;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создавать на заданную тему 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мультимедийную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презентацию с гиперссылками, слайды которой с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держат тексты, звуки, графические изображения;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соблюдать нормы информационной культуры, этики и права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уважением относиться к частной информации и информационным правам других людей;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соблюдать правила безопасного поведения в сети Интернет;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различать безопасные ресурсы сети Интернет и ресурсы, содержание которых несовместимо с зад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чами воспитания и образования или нежелательно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 структуре планируемых результатов выделяются: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ведущие цели и основные ожидаемые результаты основного общего образования, отражающие такие общие цели, как формирование ценностно-смысловых установок, развитие интереса; целен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правленное формирование и развитие познавательных потребностей и </w:t>
      </w:r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предметов;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планируемые результаты освоения учебных и междисциплинарных программ, включающих пр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мерные учебно-познавательные и учебно-практические задачи в блоках «Выпускник научится» и «Выпускник получит возможность научиться», приводятся к каждому разделу учебной программы.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proofErr w:type="gramStart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. Живые организмы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Выпускник научится: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-применять методы биологической науки для изучения клеток и организмов: проводить наблюд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ния за живыми организмами, ставить несложные биологические эксперименты и объяснять их 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зультаты, описывать биологические объекты и процессы;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-использовать составляющие исследовательской и проектной деятельности по изучению живых 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ганизмов (приводить доказательства, классифицировать, сравнивать, выявлять взаимосвязи);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-ориентироваться в системе познавательных ценностей: оценивать информацию о живых органи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мах, получаемую из разных источников; последствия деятельности человека в природе.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Выпускник получит возможность научиться: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-соблюдать правила работы в кабинете биологии, с биологическими приборами и инструментами;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lastRenderedPageBreak/>
        <w:t>-использовать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-выделять эстетические достоинства объектов живой природы;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-осознанно соблюдать основные принципы и правила отношения к живой природе;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-ориентироваться в системе моральных норм и ценностей по отношению к объектам живой прир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ды (признание высокой ценности жизни во всех её проявлениях, экологическое сознание, эмоци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нально-ценностное отношение к объектам живой природы);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-выбирать целевые и смысловые установки в своих действиях и поступках по отношению к живой природе.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Раздел 2. 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и его здоровье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Выпускник научится: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характеризовать особенности строения и процессов жизнедеятельности организма человека, их практическую значимость;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применять методы биологической науки при изучении организма человека: проводить наблюд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ния за состоянием собственного организма, измерения, ставить несложные биологические экспер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менты и объяснять их результаты;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бенностями строения клеток, тканей, органов, систем органов и их функциями;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ориентироваться в системе познавательных ценностей: оценивать информацию об организме ч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ловека, получаемую из разных источников, последствия влияния факторов риска на здоровье чел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Выпускник получит возможность научиться: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использовать на практике приёмы оказания первой помощи при простудных заболеваниях, ож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гах, обморожениях,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выделять эстетические достоинства человеческого тела;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реализовывать установки здорового образа жизни;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ориентироваться в системе моральных норм и ценностей по отношению к собственному здоровью и здоровью других людей;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 анализировать и оценивать целевые и смысловые установки в своих действиях и поступках по 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ношению к здоровью своему и окружающих; последствия влияния факторов риска на здоровье ч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ловека.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Общие биологические закономерности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Выпускник научится: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•характеризовать общие биологические закономерности, их практическую значимость;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•применять методы биологической науки для изучения общих биологических закономерностей: н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блюдать и описывать клетки на готовых микропрепаратах, экосистемы своей местности;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димости защиты окружающей среды; выделять отличительные признаки живых организмов; сущ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ственные признаки биологических систем и биологических процессов;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lastRenderedPageBreak/>
        <w:t>•ориентироваться в системе познавательных ценностей: оценивать информацию о деятельности ч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ловека в природе, получаемую из разных источников;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•анализировать и оценивать последствия деятельности человека в природе.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Выпускник получит возможность научиться: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•выдвигать гипотезы о возможных последствиях деятельности человека в экосистемах и биосфере;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•аргументировать свою точку зрения в ходе дискуссии по обсуждению глобальных экологических проблем.</w:t>
      </w:r>
    </w:p>
    <w:p w:rsidR="005C14A7" w:rsidRPr="00827D99" w:rsidRDefault="005C14A7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0022" w:rsidRPr="00827D99" w:rsidRDefault="00B40022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4AB" w:rsidRPr="00827D99" w:rsidRDefault="00C324AB" w:rsidP="000229AC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5C14A7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</w:t>
      </w:r>
    </w:p>
    <w:p w:rsidR="00B40022" w:rsidRPr="00827D99" w:rsidRDefault="00B40022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324AB" w:rsidRPr="00827D99" w:rsidRDefault="00C324AB" w:rsidP="000229AC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:rsidR="000229AC" w:rsidRPr="00827D99" w:rsidRDefault="000229AC" w:rsidP="000229AC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proofErr w:type="gramStart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. Введение. Обще</w:t>
      </w:r>
      <w:r w:rsidR="00B40022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знакомство с растениями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40022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Наука о растениях — ботаника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Царства живой природы. Царство Растения. Из истории испол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ь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зования и изучения растений. Роль растений в природе и в жизни человека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Мир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Разнообразие растительного мира. Жизненные формы растений. Группы растений, используемых в практических целях. Значение растений в природе. Охрана дикорастущих раст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ний. Методы изучения живых организмов: наблюдение, измерение, эксперимент</w:t>
      </w:r>
    </w:p>
    <w:p w:rsidR="003511B4" w:rsidRPr="00827D99" w:rsidRDefault="00955AD7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Внешнее строение растений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Признаки отличия различных растений. Органы растений. Основное отличие высших растений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от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низших. Характеристика вегетативных органов высших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 xml:space="preserve">растений.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рактеристика генеративных органов. Функции вегетативного и полового размножения. Система 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ганов — биосистема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Семенные и споровые растения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Характеристика семенных растений. Особенности строения сп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ровых растений. Черты сходства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цветковых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и голосеменных.</w:t>
      </w:r>
    </w:p>
    <w:p w:rsidR="00955AD7" w:rsidRPr="00827D99" w:rsidRDefault="00955AD7" w:rsidP="004B1CF8">
      <w:pPr>
        <w:contextualSpacing/>
        <w:rPr>
          <w:rFonts w:ascii="Times New Roman" w:eastAsia="PetersburgC" w:hAnsi="Times New Roman" w:cs="Times New Roman"/>
          <w:b/>
          <w:iCs/>
          <w:w w:val="120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23"/>
          <w:sz w:val="24"/>
          <w:szCs w:val="24"/>
        </w:rPr>
        <w:t>Экс</w:t>
      </w:r>
      <w:r w:rsidRPr="00827D99">
        <w:rPr>
          <w:rFonts w:ascii="Times New Roman" w:eastAsia="PetersburgC" w:hAnsi="Times New Roman" w:cs="Times New Roman"/>
          <w:b/>
          <w:iCs/>
          <w:w w:val="121"/>
          <w:sz w:val="24"/>
          <w:szCs w:val="24"/>
        </w:rPr>
        <w:t>кур</w:t>
      </w:r>
      <w:r w:rsidRPr="00827D99">
        <w:rPr>
          <w:rFonts w:ascii="Times New Roman" w:eastAsia="PetersburgC" w:hAnsi="Times New Roman" w:cs="Times New Roman"/>
          <w:b/>
          <w:iCs/>
          <w:w w:val="120"/>
          <w:sz w:val="24"/>
          <w:szCs w:val="24"/>
        </w:rPr>
        <w:t>сии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«Жизненные формы растений. Осенние явления в их жизни»,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«Разнообразие растений в природе» (по усмотрению учителя)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Среды жизни на Земле. Факторы среды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Характеристика водной среды, наземно-воздушной, почвенной, организменной. Особенности строения растительных организмов различных сред. Взаимосвязь растений с окружающей средой. Факторы среды, их влияние на растительные орг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низмы. Экологические факторы</w:t>
      </w:r>
    </w:p>
    <w:p w:rsidR="00955AD7" w:rsidRPr="00827D99" w:rsidRDefault="00955AD7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2.Кл</w:t>
      </w:r>
      <w:r w:rsidR="00B40022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еточное строение растений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40022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Клетка — основная единица живого организма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Растение — клеточный организм. Одноклето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ные и многоклеточные растения. Устройство увеличительных приборов. Правила работы с микр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скопом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Особенности строения растительной клетки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Состав частей клетки. Клеточная стенка, строение и функции. Расположение ядра, его назначение. Роль цитоплазмы. Разнообразие пластид. Функция вакуолей</w:t>
      </w:r>
    </w:p>
    <w:p w:rsidR="00955AD7" w:rsidRPr="00827D99" w:rsidRDefault="00955AD7" w:rsidP="004B1CF8">
      <w:pPr>
        <w:contextualSpacing/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Cs/>
          <w:sz w:val="24"/>
          <w:szCs w:val="24"/>
        </w:rPr>
        <w:t xml:space="preserve">№ </w:t>
      </w:r>
      <w:r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1</w:t>
      </w:r>
      <w:r w:rsidR="003511B4"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«Знакомство с клеточным строением растения»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Жизнедеятельность растительной клетки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Характеристика основных процессов жизнедеятельн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сти клеток. Обмен веществ. Размножение путём деления. </w:t>
      </w:r>
      <w:r w:rsidRPr="00827D99">
        <w:rPr>
          <w:rFonts w:ascii="Times New Roman" w:eastAsia="NewBaskervilleC" w:hAnsi="Times New Roman" w:cs="Times New Roman"/>
          <w:spacing w:val="-4"/>
          <w:kern w:val="19"/>
          <w:sz w:val="24"/>
          <w:szCs w:val="24"/>
        </w:rPr>
        <w:t>Процессы в ядре, их последовательность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. Клетка — живая система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Ткани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Понятие о тканях. Виды тканей: образовательные, основные, покровные, пров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дящие, механические. Условия образования тканей в процессе эволюции живых организмов. Вза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мосвязь строения и функций тканей организма растений</w:t>
      </w: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3.Органы растений 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17 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Семя, его строение и значение</w:t>
      </w:r>
      <w:proofErr w:type="gramStart"/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Семя — орган размножения растений. Строение семян: кожура, зародыш, эндосперм, семядоли. Двудольные и однодольные растения. Прорастание семян. Знач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ние семян в природе и в жизни человека.</w:t>
      </w:r>
    </w:p>
    <w:p w:rsidR="00955AD7" w:rsidRPr="00827D99" w:rsidRDefault="00955AD7" w:rsidP="004B1CF8">
      <w:pPr>
        <w:contextualSpacing/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Cs/>
          <w:sz w:val="24"/>
          <w:szCs w:val="24"/>
        </w:rPr>
        <w:t xml:space="preserve">№ </w:t>
      </w:r>
      <w:r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2</w:t>
      </w:r>
      <w:r w:rsidR="003511B4"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«Строение семени фасоли»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Условия прорастания семян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Значение воды и воздуха для прорастания семян. Значение запасных питательных веществ в семени. Температурные условия. Роль света. Сроки посева семян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Корень, его строение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Типы корневых систем растений. Строение корня — зоны корня: конус 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растания, всасывания, проведения, деления, роста.</w:t>
      </w:r>
    </w:p>
    <w:p w:rsidR="00955AD7" w:rsidRPr="00827D99" w:rsidRDefault="00955AD7" w:rsidP="004B1CF8">
      <w:pPr>
        <w:contextualSpacing/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Cs/>
          <w:sz w:val="24"/>
          <w:szCs w:val="24"/>
        </w:rPr>
        <w:t xml:space="preserve">№ </w:t>
      </w:r>
      <w:r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3</w:t>
      </w:r>
      <w:r w:rsidR="003511B4"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«Строение корня проростка»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Роль корня в жизни растения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Функции корня: всасывающая, укрепляющая, запасающая, вегет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тивное размножение. Придаточные почки, их функции. Рост корня, практическое значение пр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щипки верхушки корня. Геотропизм. Значение корней растений в природе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Разнообразие корней у растений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Виды корней. Роль человека в изменении функции корней. 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доизменения корней, причины их возникновения. Взаимосвязь корневых систем растений с друг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ми организмами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Побег, его строение и развитие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побега. Отличие побега от корня. Расположение листьев на побеге. Основная функция побега.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Верхушечные и боковые почки. Особенности зимующих побегов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Почка, её внешнее и внутреннее строение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Строение почек. Типы почек: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вегетативная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>, генер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тивная. Развитие и рост главного стебля, боковых побегов. Прищипка верхушечной почки,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пасы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кование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боковых побегов, их практическое значение. Спящие почки</w:t>
      </w:r>
    </w:p>
    <w:p w:rsidR="00955AD7" w:rsidRPr="00827D99" w:rsidRDefault="00955AD7" w:rsidP="004B1CF8">
      <w:pPr>
        <w:contextualSpacing/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Cs/>
          <w:sz w:val="24"/>
          <w:szCs w:val="24"/>
        </w:rPr>
        <w:t xml:space="preserve">№ </w:t>
      </w:r>
      <w:r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4</w:t>
      </w:r>
      <w:r w:rsidR="003511B4"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«Строение вегетативных и генеративных почек»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Лист, его строение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Внешнее строение листа: листовая пластинка, черешок, прилистники, основ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ние. Листья простые и сложные. Жилки — проводящие пучки, их роль в жизни растения. Клето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ное строение листа. Функции частей листа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листа в жизни растения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Функции листа. Фотосинтез. Испарение, роль устьиц, влияние факторов среды. Газообмен, его значение в жизни растения. Листопад, его роль. Видоизменения листьев, их приспособленность к условиям среды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Стебель, его строение и значение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Внешнее строение стебля. Внутреннее строение: древесина, сердце</w:t>
      </w:r>
      <w:r w:rsidR="003511B4" w:rsidRPr="00827D99">
        <w:rPr>
          <w:rFonts w:ascii="Times New Roman" w:eastAsia="NewBaskervilleC" w:hAnsi="Times New Roman" w:cs="Times New Roman"/>
          <w:sz w:val="24"/>
          <w:szCs w:val="24"/>
        </w:rPr>
        <w:t xml:space="preserve">вина, камбий, кора, луб, корка.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Функции стебля. Движение веществ по стеблю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Видоизменения побегов растений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Видоизменения стебля у надземных побегов, подземных поб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гов. </w:t>
      </w:r>
      <w:r w:rsidRPr="00827D99">
        <w:rPr>
          <w:rFonts w:ascii="Times New Roman" w:eastAsia="NewBaskervilleC" w:hAnsi="Times New Roman" w:cs="Times New Roman"/>
          <w:w w:val="97"/>
          <w:sz w:val="24"/>
          <w:szCs w:val="24"/>
        </w:rPr>
        <w:t xml:space="preserve">Отличие корневища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от </w:t>
      </w:r>
      <w:r w:rsidRPr="00827D99">
        <w:rPr>
          <w:rFonts w:ascii="Times New Roman" w:eastAsia="NewBaskervilleC" w:hAnsi="Times New Roman" w:cs="Times New Roman"/>
          <w:w w:val="97"/>
          <w:sz w:val="24"/>
          <w:szCs w:val="24"/>
        </w:rPr>
        <w:t xml:space="preserve">корня.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клубня, луковицы. Функции видоизменённых побегов.</w:t>
      </w:r>
    </w:p>
    <w:p w:rsidR="00955AD7" w:rsidRPr="00827D99" w:rsidRDefault="00955AD7" w:rsidP="004B1CF8">
      <w:pPr>
        <w:contextualSpacing/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Cs/>
          <w:sz w:val="24"/>
          <w:szCs w:val="24"/>
        </w:rPr>
        <w:t xml:space="preserve">№ </w:t>
      </w:r>
      <w:r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5</w:t>
      </w:r>
      <w:r w:rsidR="003511B4"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«Внешнее строение корневища, клубня и луковицы»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Цветок, его строение и значение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>.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Цветок — укороченный побег. Строение цветка: прицветник, цветоножка, цветоложе, чашечка, венчик. Околоцветник простой и двойной, его роль. Строение тычинки, пестика — главных частей цветка. Их значение. Процесс опыления и оплодотворения. Образование плодов и семян. Растения однодомные и двудомные. Типы соцветий</w:t>
      </w:r>
    </w:p>
    <w:p w:rsidR="00955AD7" w:rsidRPr="00827D99" w:rsidRDefault="00955AD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Цветение и опыление растений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Период цветения растений. Процесс опыления и его роль в жизни растения. Типы и способы опыления. Соцветия, их разнообразие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Плод. Разнообразие и значение плодов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Строение плода. Роль околоплодника в жизни растения. Разнообразие плодов. Способы распространения семян в природе. Приспособления у плодов для распространения. Значение плодов и семян в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 xml:space="preserve">природе и в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жизни человека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Растительный организм — живая система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Растение — живой организм. Системы органов, их функции. Характеристика биосистемы. Жизнь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>рас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тений, условия формирования корней и побегов. Взаимосвязь организма растений со средой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>оби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тания</w:t>
      </w:r>
    </w:p>
    <w:p w:rsidR="00955AD7" w:rsidRPr="00827D99" w:rsidRDefault="00955AD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4.Основные процессы жизнедеятельности растений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12 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Минеральное (почвенное) питание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Функция корневых волосков. Перемещение мин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ральных веществ по растению. Значение минерального питания для растения. Роль удобрений в жизни растений, их типы. Вода — необходимое условие почвенного питания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Воздушное питание растений — фотосинтез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Условия, необходимые для образования органич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ских веществ в растении. Механизм фотосинтеза. Различие минерального и воздушного питания. Зелёные растения — автотрофы. Гетеротрофы — потребители органических веществ. Роль фот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синтеза в природе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Космическая роль зелёных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Фотосинтез — уникальный проце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сс в пр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>ироде. Деятел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ь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ность К.А. Тимирязева. Накопление органической массы, энергии, кислорода, поддержание пост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янства состава углекислого газа в атмосфере. Процессы почвообразования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Дыхание и обмен веществ у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Роль дыхания в жизни растений. Сравнительная характ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ристика процессов дыхания и фотосинтеза. Обмен веществ в организме — важнейший признак жизни. Взаимосвязь процессов дыхания и фотосинтеза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воды в жизнедеятельности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Вода как условие жизни растений. Водный 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б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мен. Направление водного тока и условия его обеспечения. Экологические группы растений по 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ношению к воде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Размножение и оплодотворение у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Размножение — необходимое свойство жизни. Типы размножения: бесполое и половое. Бесполое — вегетативное и размножение спорами. Главная ос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бенность полового размножения. Опыление и оплодотворение у цветкового растения. Двойное 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лодотворение. Достижения отечественного учёного С.Г. Навашина в изучении растений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Вегетативное размножение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Способы вегетативного размножения в природе. Свойства организмов, образовавшихся вегетативным путём. Клон, клонирование. Значение вегетативного размножения для растений</w:t>
      </w:r>
    </w:p>
    <w:p w:rsidR="00BF28BD" w:rsidRPr="00827D99" w:rsidRDefault="00BF28BD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Использование вегетативного размножения человеком</w:t>
      </w:r>
      <w:proofErr w:type="gramStart"/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Искусственное вегетативное размнож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ние: прививка, культура тканей. Достижения отечественного учёного И.В. Мичурина. Применение способов вегетативного размножения в сельскохозяйственной практике</w:t>
      </w:r>
    </w:p>
    <w:p w:rsidR="00BF28BD" w:rsidRPr="00827D99" w:rsidRDefault="00BF28BD" w:rsidP="004B1CF8">
      <w:pPr>
        <w:contextualSpacing/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Cs/>
          <w:sz w:val="24"/>
          <w:szCs w:val="24"/>
        </w:rPr>
        <w:t xml:space="preserve">№ </w:t>
      </w:r>
      <w:r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>6</w:t>
      </w:r>
      <w:r w:rsidR="003511B4" w:rsidRPr="00827D99">
        <w:rPr>
          <w:rFonts w:ascii="Times New Roman" w:eastAsia="PetersburgC" w:hAnsi="Times New Roman" w:cs="Times New Roman"/>
          <w:b/>
          <w:iCs/>
          <w:w w:val="112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«Черенкование комнатных растений»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Рост и развитие растительного организма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Характеристика процессов роста и развития растений. Зависимость процессов от условий среды обитания. Возрастные изменения в период индивидуал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ь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ного развития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Зависимость роста и развития растений от условий окружающей среды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Влияние условий ср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ды на жизнь растений. Ритмы развития растений: суточные и сезонные. Влияние экологических факторов: абиотических, биотических, антропогенных. Роль природоохранной деятельности в 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хранении растений</w:t>
      </w:r>
    </w:p>
    <w:p w:rsidR="00BF28BD" w:rsidRPr="00827D99" w:rsidRDefault="00BF28B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5.Основные отделы царства растений 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10 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BF28BD" w:rsidRPr="00827D99" w:rsidRDefault="00BF28BD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Понятие о систематике растений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Происхождение названий отдельных растений. Формирование латинских названий. Классификация растений. Вид — единица классификации. Название вида. Группы царства Растения. Роль систематики в изучении растений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Водоросли, их значение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Общая характеристика строения, размножения водорослей. Характерные признаки водорослей. Особенности строения одноклеточных водорослей. Водоросли — древне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й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шие растения Земли. Их значение для живых организмов</w:t>
      </w:r>
    </w:p>
    <w:p w:rsidR="00BF28BD" w:rsidRPr="00827D99" w:rsidRDefault="00BF28BD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Многообразие водорослей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Водоросли — древнейшая группа организмов, их разнообразие. Кла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сификация водорослей. Отделы: Зелёные, Красные, Бурые водоросли. Характеристика особенн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стей их строения и жизнедеятельности. Роль водорослей в природе, значение для жизни человека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 xml:space="preserve">Отдел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Моховидные</w:t>
      </w:r>
      <w:proofErr w:type="gramEnd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. Общая характеристика и значение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Моховидные, характерные черты строения. Классы Печёночники и Листостебельные мхи. Их отличительные черты, размножение и развитие. Значение мхов в природе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Плауны. Хвощи. Папоротники. Общая характеристика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Характерные черты высших споровых растений. Чередование бесполого и полового размножения в цикле развития. Общая характерист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ка отделов: Плауновидные, Хвощевидные, Папоротниковидные. Их значение в природе и в жизни человека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Отдел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Голосеменные</w:t>
      </w:r>
      <w:proofErr w:type="gramEnd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. Общая характеристика и значение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Расселение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голосеменных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по повер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ности Земли. Образование семян — доказательство более высокого уровня развития. Особенности строения и развития представителей класса Хвойные. Голосеменные растения на территории Ро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сии, их значение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Отдел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Покрытосеменные</w:t>
      </w:r>
      <w:proofErr w:type="gramEnd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. Общая характеристика и значение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Особенности строения, размн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жения и развития. Сравнительная характеристика покрытосеменных и </w:t>
      </w:r>
      <w:r w:rsidRPr="00827D99">
        <w:rPr>
          <w:rFonts w:ascii="Times New Roman" w:eastAsia="NewBaskervilleC" w:hAnsi="Times New Roman" w:cs="Times New Roman"/>
          <w:w w:val="98"/>
          <w:sz w:val="24"/>
          <w:szCs w:val="24"/>
        </w:rPr>
        <w:t xml:space="preserve">голосеменных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растений. Наиболее высокий уровень развития в царстве Растения,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 xml:space="preserve">приспособленность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к различным условиям окружающей среды, разнообразие жизненных форм. Характеристика классов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Двудольные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и Одн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дольные. Роль биологического разнообразия покрытосеменных в природе. Охрана редких и исч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зающих видов</w:t>
      </w:r>
    </w:p>
    <w:p w:rsidR="00BF28BD" w:rsidRPr="00827D99" w:rsidRDefault="00BF28BD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Семейства класса Двудольные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Общая характеристика. Семейства: Розоцветные, Мотыльковые, Крестоцветные, Паслёновые, Сложноцветные. Отличительные признаки. Значение в природе и в жизни человека</w:t>
      </w:r>
    </w:p>
    <w:p w:rsidR="00BF28BD" w:rsidRPr="00827D99" w:rsidRDefault="00BF28BD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Семейства класса Однодольные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Общая характеристика. Семейства: Лилейные, Луковые, Злаки. Отличительные признаки. Значение в природе. Исключительная роль злаковых растений</w:t>
      </w: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6.Историческое</w:t>
      </w:r>
      <w:r w:rsidR="00B40022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развитие растительного мира 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40022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Понятие об эволюции растительного мира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Понятие об эволюции. Первые обитатели Земли. 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тория развития растительного мира. Выход растений на сушу. Характерные черты приспособленн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сти растений к наземному образу жизни. Н.И. Вавилов о результатах эволюции растений, напра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ляемой человеком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Эволюция высших растений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Преобразование растений в условиях суши. Усло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softHyphen/>
        <w:t>жнение организ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ции растений — появление над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softHyphen/>
        <w:t>земных и подземных систем органов. Причины гос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softHyphen/>
        <w:t>подства голос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менных, их приспособленность к ус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softHyphen/>
        <w:t>ло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softHyphen/>
        <w:t xml:space="preserve">виям среды. Условия появления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покрыто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softHyphen/>
        <w:t>семен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softHyphen/>
        <w:t>ных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>. Усло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ж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нения организации в процессе длительной эволюции растений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Происхождение и многообразие культурных растений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Отличие дикорастущих растений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от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культурных. Искусственный отбор и селекция. Центры происхождения культурных растений. Ра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селение. Сорные растения, использование некоторых видов</w:t>
      </w:r>
    </w:p>
    <w:p w:rsidR="00BF28BD" w:rsidRPr="00827D99" w:rsidRDefault="00BF28BD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Дары Нового и Старого Света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Распространение картофеля, его виды. Пищевая ценность томата, тыквы. Технология выращивания культур в умеренно холодном поясе.</w:t>
      </w:r>
    </w:p>
    <w:p w:rsidR="00BF28BD" w:rsidRPr="00827D99" w:rsidRDefault="00BF28BD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Дары Старого Света. Использование злаков, капусты, винограда, бананов. Разнообразные растения в жизни человека. Охрана редких и исчезающих видов</w:t>
      </w: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7.Царство Бактерии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3ч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0B0693" w:rsidRPr="00827D99" w:rsidRDefault="000B0693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Общая характеристика бактерий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Бактерии — живые организмы. Строение бактерий. Размнож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ние. Перенесение неблагоприятных условий. Сравнительная характеристика строения и процессов жизнедеятельности бактерий и растений</w:t>
      </w:r>
    </w:p>
    <w:p w:rsidR="000B0693" w:rsidRPr="00827D99" w:rsidRDefault="000B0693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Многообразие бактерий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Места обитания. Разнообразие форм бактерий. Группы бактерий, опр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деляемые по способам питания, по типам обмена веществ. Отличие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цианобактерий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от растений. Особенности обмена веществ бактерий</w:t>
      </w:r>
    </w:p>
    <w:p w:rsidR="000B0693" w:rsidRPr="00827D99" w:rsidRDefault="000B0693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бактерий в природе и в жизни человека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Роль бактерий в природе. Значение бактерий для человека. Процессы жизнедеятельности бактерий, используемые человеком</w:t>
      </w: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8.Царство Грибы. Лишайники 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3 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774C7" w:rsidRPr="00827D99" w:rsidRDefault="008774C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Царство Грибы. Общая характеристика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Общие черты строения. Одноклеточные и многоклето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ные грибы. Своеобразие грибов: сходство с растениями и животными. Строение гриба: грибница, плодовое тело. Процесс питания грибов. Использование грибов. Роль грибов в природе</w:t>
      </w:r>
    </w:p>
    <w:p w:rsidR="008774C7" w:rsidRPr="00827D99" w:rsidRDefault="008774C7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Многообразие и значение грибов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Разнообразие грибов по типу питания, по строению плодового тела, по съедобности. Роль грибов в жизни растений. Грибы-паразиты. Меры предупреждения 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дельных заболеваний, отравления грибами</w:t>
      </w:r>
    </w:p>
    <w:p w:rsidR="008774C7" w:rsidRPr="00827D99" w:rsidRDefault="008774C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Лишайники. Общая характеристика и значение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Понятие о лишайниках. Внешнее строение, классификация лишайников. Внутреннее строение. Питание, размножение лишайников. Присп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собленность лишайников к условиям среды. Роль лишайников в природе</w:t>
      </w:r>
      <w:r w:rsidR="003511B4" w:rsidRPr="00827D99">
        <w:rPr>
          <w:rFonts w:ascii="Times New Roman" w:eastAsia="NewBaskervilleC" w:hAnsi="Times New Roman" w:cs="Times New Roman"/>
          <w:sz w:val="24"/>
          <w:szCs w:val="24"/>
        </w:rPr>
        <w:t>.</w:t>
      </w:r>
    </w:p>
    <w:p w:rsidR="00571DC4" w:rsidRPr="00827D99" w:rsidRDefault="00571DC4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9.Природные сообщества 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7 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8774C7" w:rsidRPr="00827D99" w:rsidRDefault="008774C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Понятие о природном сообществе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Жизнь растений в природных условиях. Природное сообщес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во (биогеоценоз), структура. Круговорот веществ и поток энергии в природе. Экосистема. Условия среды в природном сообществе.</w:t>
      </w:r>
    </w:p>
    <w:p w:rsidR="008774C7" w:rsidRPr="00827D99" w:rsidRDefault="008774C7" w:rsidP="004B1CF8">
      <w:pPr>
        <w:contextualSpacing/>
        <w:rPr>
          <w:rFonts w:ascii="Times New Roman" w:eastAsia="PetersburgC" w:hAnsi="Times New Roman" w:cs="Times New Roman"/>
          <w:b/>
          <w:iCs/>
          <w:w w:val="120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Cs/>
          <w:w w:val="123"/>
          <w:sz w:val="24"/>
          <w:szCs w:val="24"/>
        </w:rPr>
        <w:t>Экс</w:t>
      </w:r>
      <w:r w:rsidRPr="00827D99">
        <w:rPr>
          <w:rFonts w:ascii="Times New Roman" w:eastAsia="PetersburgC" w:hAnsi="Times New Roman" w:cs="Times New Roman"/>
          <w:b/>
          <w:iCs/>
          <w:w w:val="121"/>
          <w:sz w:val="24"/>
          <w:szCs w:val="24"/>
        </w:rPr>
        <w:t>кур</w:t>
      </w:r>
      <w:r w:rsidRPr="00827D99">
        <w:rPr>
          <w:rFonts w:ascii="Times New Roman" w:eastAsia="PetersburgC" w:hAnsi="Times New Roman" w:cs="Times New Roman"/>
          <w:b/>
          <w:iCs/>
          <w:w w:val="120"/>
          <w:sz w:val="24"/>
          <w:szCs w:val="24"/>
        </w:rPr>
        <w:t>сия</w:t>
      </w:r>
      <w:r w:rsidR="00317C02" w:rsidRPr="00827D99">
        <w:rPr>
          <w:rFonts w:ascii="Times New Roman" w:eastAsia="PetersburgC" w:hAnsi="Times New Roman" w:cs="Times New Roman"/>
          <w:b/>
          <w:iCs/>
          <w:w w:val="120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Весенние явления в жизни природного сообщества (лес, парк, болото)</w:t>
      </w:r>
    </w:p>
    <w:p w:rsidR="008774C7" w:rsidRPr="00827D99" w:rsidRDefault="008774C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Приспособленность растений к жизни в природном сообществе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природного сообщ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ства (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ярусность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>). Условия обитания растений в различных ярусах. Приспособленность организмов к совместной жизни в природном сообществе</w:t>
      </w:r>
    </w:p>
    <w:p w:rsidR="008774C7" w:rsidRPr="00827D99" w:rsidRDefault="008774C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Смена природных сообществ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Понятие о смене в природном сообществе, отличия нового состава растительных видов. Принципы смены: внешние и внутренние. Смена неустойчивых природных сообществ. Появление коренных сообществ. Понятие «сукцессия»</w:t>
      </w:r>
    </w:p>
    <w:p w:rsidR="008774C7" w:rsidRPr="00827D99" w:rsidRDefault="008774C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Многообразие природных сообществ</w:t>
      </w:r>
      <w:r w:rsidR="003511B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Естественные природные сообщества — лес, луг, болото, степь. Их характерные обитатели. Искусственные природные сообщества —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агроценозы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>. Охрана естественных природных сообществ</w:t>
      </w:r>
    </w:p>
    <w:p w:rsidR="008774C7" w:rsidRPr="00827D99" w:rsidRDefault="008774C7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Жизнь организмов в природе</w:t>
      </w:r>
      <w:r w:rsidR="003511B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Взаимосвязь организмов со средой обитания. Значение организмов в природе: образование органических веществ, насыщение атмосферы кислородом, разложение 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татков организмов, использование растениями энергии солнечного света. Непрерывное движение веществ — биологический круговорот. Охрана природных сообществ — основа их устойчивого развития</w:t>
      </w:r>
    </w:p>
    <w:p w:rsidR="003511B4" w:rsidRPr="00827D99" w:rsidRDefault="003511B4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324AB" w:rsidRPr="00827D99" w:rsidRDefault="00C324AB" w:rsidP="00EC0674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 класс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1. Общие сведения о мире животных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5ч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5A0818" w:rsidRPr="00827D99" w:rsidRDefault="005A0818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Зоология — наука о животных</w:t>
      </w:r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hAnsi="Times New Roman" w:cs="Times New Roman"/>
          <w:sz w:val="24"/>
          <w:szCs w:val="24"/>
        </w:rPr>
        <w:t>Введение. Зоология как система наук о животных. Морфология, анатомия, физиология, экология, палеонтология, этология. Сходство и различия животных и раст</w:t>
      </w:r>
      <w:r w:rsidRPr="00827D99">
        <w:rPr>
          <w:rFonts w:ascii="Times New Roman" w:hAnsi="Times New Roman" w:cs="Times New Roman"/>
          <w:sz w:val="24"/>
          <w:szCs w:val="24"/>
        </w:rPr>
        <w:t>е</w:t>
      </w:r>
      <w:r w:rsidRPr="00827D99">
        <w:rPr>
          <w:rFonts w:ascii="Times New Roman" w:hAnsi="Times New Roman" w:cs="Times New Roman"/>
          <w:sz w:val="24"/>
          <w:szCs w:val="24"/>
        </w:rPr>
        <w:t>ний. Разнообразие и значение животных в природе и в жизни человека</w:t>
      </w:r>
    </w:p>
    <w:p w:rsidR="005A0818" w:rsidRPr="00827D99" w:rsidRDefault="005A0818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Животные и окружающая среда</w:t>
      </w:r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hAnsi="Times New Roman" w:cs="Times New Roman"/>
          <w:sz w:val="24"/>
          <w:szCs w:val="24"/>
        </w:rPr>
        <w:t>Среды жизни. Места обитания — наиболее благоприятные уч</w:t>
      </w:r>
      <w:r w:rsidRPr="00827D99">
        <w:rPr>
          <w:rFonts w:ascii="Times New Roman" w:hAnsi="Times New Roman" w:cs="Times New Roman"/>
          <w:sz w:val="24"/>
          <w:szCs w:val="24"/>
        </w:rPr>
        <w:t>а</w:t>
      </w:r>
      <w:r w:rsidRPr="00827D99">
        <w:rPr>
          <w:rFonts w:ascii="Times New Roman" w:hAnsi="Times New Roman" w:cs="Times New Roman"/>
          <w:sz w:val="24"/>
          <w:szCs w:val="24"/>
        </w:rPr>
        <w:t>стки среды жизни. Абиотические, биотические, антропогенные, экологические факторы. Среда обитания — совокупность всех экологических факторов. Взаимосвязи животных в природе. Биоц</w:t>
      </w:r>
      <w:r w:rsidRPr="00827D99">
        <w:rPr>
          <w:rFonts w:ascii="Times New Roman" w:hAnsi="Times New Roman" w:cs="Times New Roman"/>
          <w:sz w:val="24"/>
          <w:szCs w:val="24"/>
        </w:rPr>
        <w:t>е</w:t>
      </w:r>
      <w:r w:rsidRPr="00827D99">
        <w:rPr>
          <w:rFonts w:ascii="Times New Roman" w:hAnsi="Times New Roman" w:cs="Times New Roman"/>
          <w:sz w:val="24"/>
          <w:szCs w:val="24"/>
        </w:rPr>
        <w:t>ноз. Пищевые связи. Цепи питания</w:t>
      </w:r>
    </w:p>
    <w:p w:rsidR="005A0818" w:rsidRPr="00827D99" w:rsidRDefault="005A0818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Классификация животных и основные систематические группы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Наука систематика. Вид. П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пуляция. Систематические группы.</w:t>
      </w:r>
    </w:p>
    <w:p w:rsidR="005A0818" w:rsidRPr="00827D99" w:rsidRDefault="005A0818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Влияние человека на животных.</w:t>
      </w:r>
      <w:r w:rsidRPr="00827D99">
        <w:rPr>
          <w:rFonts w:ascii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Косвенное и прямое влияние</w:t>
      </w:r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hAnsi="Times New Roman" w:cs="Times New Roman"/>
          <w:sz w:val="24"/>
          <w:szCs w:val="24"/>
        </w:rPr>
        <w:t>Красная книга. Заповедники</w:t>
      </w:r>
    </w:p>
    <w:p w:rsidR="005A0818" w:rsidRPr="00827D99" w:rsidRDefault="005A0818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Краткая история развития зоологии</w:t>
      </w:r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hAnsi="Times New Roman" w:cs="Times New Roman"/>
          <w:sz w:val="24"/>
          <w:szCs w:val="24"/>
        </w:rPr>
        <w:t>Труды великого учёного Древней Греции Аристотеля. Ра</w:t>
      </w:r>
      <w:r w:rsidRPr="00827D99">
        <w:rPr>
          <w:rFonts w:ascii="Times New Roman" w:hAnsi="Times New Roman" w:cs="Times New Roman"/>
          <w:sz w:val="24"/>
          <w:szCs w:val="24"/>
        </w:rPr>
        <w:t>з</w:t>
      </w:r>
      <w:r w:rsidRPr="00827D99">
        <w:rPr>
          <w:rFonts w:ascii="Times New Roman" w:hAnsi="Times New Roman" w:cs="Times New Roman"/>
          <w:sz w:val="24"/>
          <w:szCs w:val="24"/>
        </w:rPr>
        <w:t>витие зоологии в Средние века и эпоху Возрождения. Изобретение микроско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па. Труды К. Линнея. Экспедиции русского академика П.С. Палласа. Труды Ч. Дарвина, их роль в развитии зоологии. 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следования отечественных учёных в области зоологии</w:t>
      </w:r>
    </w:p>
    <w:p w:rsidR="005A0818" w:rsidRPr="00827D99" w:rsidRDefault="005A0818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23"/>
          <w:sz w:val="24"/>
          <w:szCs w:val="24"/>
        </w:rPr>
        <w:t>Экс</w:t>
      </w:r>
      <w:r w:rsidRPr="00827D99">
        <w:rPr>
          <w:rFonts w:ascii="Times New Roman" w:eastAsia="PetersburgC" w:hAnsi="Times New Roman" w:cs="Times New Roman"/>
          <w:b/>
          <w:i/>
          <w:iCs/>
          <w:w w:val="121"/>
          <w:sz w:val="24"/>
          <w:szCs w:val="24"/>
        </w:rPr>
        <w:t>кур</w:t>
      </w:r>
      <w:r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>сия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«Разнообразие животных в природе»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2.Строение тела животных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2ч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5A0818" w:rsidRPr="00827D99" w:rsidRDefault="005A0818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Клетка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Наука цитология. Строение животной клетки: размеры и формы, клеточные структуры, их роль в жизнедеятельности клетки. Сходство и различия в строении животной и растительной кл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ток</w:t>
      </w:r>
    </w:p>
    <w:p w:rsidR="005A0818" w:rsidRPr="00827D99" w:rsidRDefault="005A0818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Ткани, органы и системы органов</w:t>
      </w:r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hAnsi="Times New Roman" w:cs="Times New Roman"/>
          <w:sz w:val="24"/>
          <w:szCs w:val="24"/>
        </w:rPr>
        <w:t>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его образом жизни.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3.Подцарство Простейшие, или Одноклеточные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4ч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5A0818" w:rsidRPr="00827D99" w:rsidRDefault="005A0818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Общая характеристика </w:t>
      </w:r>
      <w:proofErr w:type="spell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подцарства</w:t>
      </w:r>
      <w:proofErr w:type="spellEnd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 Простейшие. Тип Саркодовые и жгутиконосцы. Класс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Саркодовые</w:t>
      </w:r>
      <w:proofErr w:type="gramEnd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Среда обитания, внешнее строение. Строение и жизнедеятельность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саркодовых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на примере амёбы-протея. Разнообразие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саркодовых</w:t>
      </w:r>
      <w:proofErr w:type="gramEnd"/>
    </w:p>
    <w:p w:rsidR="005A0818" w:rsidRPr="00827D99" w:rsidRDefault="005A0818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Тип Саркодовые и жгутиконосцы. Класс Жгутиконосцы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Среда обитания, строение и передв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образие жгутиконосцев</w:t>
      </w:r>
    </w:p>
    <w:p w:rsidR="005A0818" w:rsidRPr="00827D99" w:rsidRDefault="005A0818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Тип Инфузории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Среда обитания, строение и передвижение на примере инфузории-туфельки. Связь усложнения строения с процессами жизнедеятельности. Разнообразие инфузорий.</w:t>
      </w:r>
    </w:p>
    <w:p w:rsidR="005A0818" w:rsidRPr="00827D99" w:rsidRDefault="005A0818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15"/>
          <w:kern w:val="24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15"/>
          <w:kern w:val="24"/>
          <w:sz w:val="24"/>
          <w:szCs w:val="24"/>
        </w:rPr>
        <w:t>Лабораторная работа № 1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15"/>
          <w:kern w:val="24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«Строение и передвижение инфузории-туфельки»</w:t>
      </w:r>
    </w:p>
    <w:p w:rsidR="005A0818" w:rsidRPr="00827D99" w:rsidRDefault="005A0818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простейших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Место простейших в живой природе. Простейшие-паразиты. Дизентери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й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ная амёба, малярный плазмодий, трипаносомы — возбудители заболеваний человека и животных. Меры предупреждения заболеваний, вызываемых простейшими.</w:t>
      </w:r>
    </w:p>
    <w:p w:rsidR="005A0818" w:rsidRPr="00827D99" w:rsidRDefault="005A0818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proofErr w:type="spellStart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Подцарство</w:t>
      </w:r>
      <w:proofErr w:type="spellEnd"/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Многоклеточные </w:t>
      </w:r>
      <w:r w:rsidR="0061170B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2ч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5A0818" w:rsidRPr="00827D99" w:rsidRDefault="005A0818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Общая характеристика многоклеточных животных. Тип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Кишечнополостные</w:t>
      </w:r>
      <w:proofErr w:type="gramEnd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. Строение и жизнедеятельность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Общие черты строения. Гидра — одиночный полип. Среда обитания, внешнее и внутреннее строение. Особенности жизнедеятельности, уровень организации по сравнению с пр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стейшими</w:t>
      </w:r>
    </w:p>
    <w:p w:rsidR="005A0818" w:rsidRPr="00827D99" w:rsidRDefault="005A0818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Разнообразие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кишечнополостных</w:t>
      </w:r>
      <w:proofErr w:type="gramEnd"/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hAnsi="Times New Roman" w:cs="Times New Roman"/>
          <w:sz w:val="24"/>
          <w:szCs w:val="24"/>
        </w:rPr>
        <w:t xml:space="preserve">Класс </w:t>
      </w:r>
      <w:proofErr w:type="gramStart"/>
      <w:r w:rsidRPr="00827D99">
        <w:rPr>
          <w:rFonts w:ascii="Times New Roman" w:hAnsi="Times New Roman" w:cs="Times New Roman"/>
          <w:sz w:val="24"/>
          <w:szCs w:val="24"/>
        </w:rPr>
        <w:t>Гидроидные</w:t>
      </w:r>
      <w:proofErr w:type="gramEnd"/>
      <w:r w:rsidRPr="00827D99">
        <w:rPr>
          <w:rFonts w:ascii="Times New Roman" w:hAnsi="Times New Roman" w:cs="Times New Roman"/>
          <w:sz w:val="24"/>
          <w:szCs w:val="24"/>
        </w:rPr>
        <w:t>. Класс Коралловые полипы: жизненные циклы, процессы жизнедеятельности. Класс Сцифоидные медузы: характерные черты строения и жизнедеятельности, жизненный цикл.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5.Типы Плоские черви, Круглые черви, Кольчатые черви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6ч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5E4782" w:rsidRPr="00827D99" w:rsidRDefault="005E4782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Тип Плоские черви. Общая характеристика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Класс Ресничные черви. Места обитания и общие черты строения. Системы органов, жизнедеятельность. Черты более высокого уровня организации по сравнению с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кишечнополостными</w:t>
      </w:r>
      <w:proofErr w:type="gramEnd"/>
    </w:p>
    <w:p w:rsidR="005E4782" w:rsidRPr="00827D99" w:rsidRDefault="005E4782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Разнообразие плоских червей: сосальщики и цепни. Класс Сосальщики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Внешнее и внутреннее строение. Размножение и развитие. Класс Ленточные черви. Приспособления к особенностям среды обитания. </w:t>
      </w:r>
      <w:r w:rsidRPr="00827D99">
        <w:rPr>
          <w:rFonts w:ascii="Times New Roman" w:eastAsia="NewBaskervilleC" w:hAnsi="Times New Roman" w:cs="Times New Roman"/>
          <w:w w:val="98"/>
          <w:sz w:val="24"/>
          <w:szCs w:val="24"/>
        </w:rPr>
        <w:t xml:space="preserve">Размножение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 развитие. Меры защиты от заражения паразитическими червями</w:t>
      </w:r>
    </w:p>
    <w:p w:rsidR="00EC0674" w:rsidRPr="00827D99" w:rsidRDefault="005E4782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Тип Круглые черви. Класс Нематоды. Общая характеристика</w:t>
      </w:r>
      <w:proofErr w:type="gramStart"/>
      <w:r w:rsidRPr="00827D99">
        <w:rPr>
          <w:rFonts w:ascii="Times New Roman" w:hAnsi="Times New Roman" w:cs="Times New Roman"/>
          <w:sz w:val="24"/>
          <w:szCs w:val="24"/>
        </w:rPr>
        <w:t xml:space="preserve"> </w:t>
      </w:r>
      <w:r w:rsidR="00EC0674" w:rsidRPr="00827D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0674" w:rsidRPr="00827D99">
        <w:rPr>
          <w:rFonts w:ascii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hAnsi="Times New Roman" w:cs="Times New Roman"/>
          <w:sz w:val="24"/>
          <w:szCs w:val="24"/>
        </w:rPr>
        <w:t>Внешнее строение. Строение систем внутренних органов. Взаимосвязь строения и образа жизни представителей типа. Профила</w:t>
      </w:r>
      <w:r w:rsidRPr="00827D99">
        <w:rPr>
          <w:rFonts w:ascii="Times New Roman" w:hAnsi="Times New Roman" w:cs="Times New Roman"/>
          <w:sz w:val="24"/>
          <w:szCs w:val="24"/>
        </w:rPr>
        <w:t>к</w:t>
      </w:r>
      <w:r w:rsidRPr="00827D99">
        <w:rPr>
          <w:rFonts w:ascii="Times New Roman" w:hAnsi="Times New Roman" w:cs="Times New Roman"/>
          <w:sz w:val="24"/>
          <w:szCs w:val="24"/>
        </w:rPr>
        <w:t>тика заражения человека круглыми червями</w:t>
      </w:r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4782" w:rsidRPr="00827D99" w:rsidRDefault="005E4782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Тип Кольчатые черви. Общая характеристика. Класс Многощетинковые черви</w:t>
      </w:r>
      <w:r w:rsidR="00EC0674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Места обит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ния, строение и функции систем внутренних органов. Уровни организации органов чу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вств св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>обо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ноживущих кольчатых червей и паразитических круглых червей</w:t>
      </w:r>
    </w:p>
    <w:p w:rsidR="005E4782" w:rsidRPr="00827D99" w:rsidRDefault="005E4782" w:rsidP="004B1CF8">
      <w:pPr>
        <w:contextualSpacing/>
        <w:rPr>
          <w:rFonts w:ascii="Times New Roman" w:eastAsia="NewBaskervilleC" w:hAnsi="Times New Roman" w:cs="Times New Roman"/>
          <w:b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b/>
          <w:sz w:val="24"/>
          <w:szCs w:val="24"/>
        </w:rPr>
        <w:t>Тип Кольчатые черви. Общая характеристика. Класс Малощетинковые черви</w:t>
      </w:r>
      <w:r w:rsidR="00EC0674" w:rsidRPr="00827D99">
        <w:rPr>
          <w:rFonts w:ascii="Times New Roman" w:eastAsia="NewBaskerville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Места обит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ния.</w:t>
      </w:r>
    </w:p>
    <w:p w:rsidR="005E4782" w:rsidRPr="00827D99" w:rsidRDefault="005E4782" w:rsidP="004B1CF8">
      <w:pPr>
        <w:contextualSpacing/>
        <w:rPr>
          <w:rFonts w:ascii="Times New Roman" w:eastAsia="NewBaskervilleC" w:hAnsi="Times New Roman" w:cs="Times New Roman"/>
          <w:b/>
          <w:i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b/>
          <w:i/>
          <w:sz w:val="24"/>
          <w:szCs w:val="24"/>
        </w:rPr>
        <w:t>Лабораторная работа № 2</w:t>
      </w:r>
      <w:r w:rsidR="00EC0674" w:rsidRPr="00827D99">
        <w:rPr>
          <w:rFonts w:ascii="Times New Roman" w:eastAsia="NewBaskervilleC" w:hAnsi="Times New Roman" w:cs="Times New Roman"/>
          <w:b/>
          <w:i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«Внешнее строение дождевого червя, его передвижение, раздраж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мость».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 6. Тип Моллюски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4ч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5E4782" w:rsidRPr="00827D99" w:rsidRDefault="005E4782" w:rsidP="004B1CF8">
      <w:pPr>
        <w:contextualSpacing/>
        <w:rPr>
          <w:rFonts w:ascii="Times New Roman" w:eastAsia="NewBaskervilleC" w:hAnsi="Times New Roman" w:cs="Times New Roman"/>
          <w:b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b/>
          <w:sz w:val="24"/>
          <w:szCs w:val="24"/>
        </w:rPr>
        <w:t>Общая характеристика типа</w:t>
      </w:r>
      <w:r w:rsidR="00EC0674" w:rsidRPr="00827D99">
        <w:rPr>
          <w:rFonts w:ascii="Times New Roman" w:eastAsia="NewBaskerville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 и кольчатых червей. Происхождение моллюсков</w:t>
      </w:r>
    </w:p>
    <w:p w:rsidR="005E4782" w:rsidRPr="00827D99" w:rsidRDefault="005E4782" w:rsidP="004B1CF8">
      <w:pPr>
        <w:contextualSpacing/>
        <w:rPr>
          <w:rFonts w:ascii="Times New Roman" w:eastAsia="NewBaskervilleC" w:hAnsi="Times New Roman" w:cs="Times New Roman"/>
          <w:b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b/>
          <w:sz w:val="24"/>
          <w:szCs w:val="24"/>
        </w:rPr>
        <w:t>Класс Брюхоногие моллюски</w:t>
      </w:r>
      <w:r w:rsidR="00EC0674" w:rsidRPr="00827D99">
        <w:rPr>
          <w:rFonts w:ascii="Times New Roman" w:eastAsia="NewBaskerville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Среда обитания, внешнее строение на примере большого прудов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ка. Строение и жизнедеятельность систем внутренних органов. Особенности размножения и разв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тия. Роль в природе и значение для человека</w:t>
      </w:r>
    </w:p>
    <w:p w:rsidR="005E4782" w:rsidRPr="00827D99" w:rsidRDefault="005E4782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b/>
          <w:sz w:val="24"/>
          <w:szCs w:val="24"/>
        </w:rPr>
        <w:t>Класс Двустворчатые моллюски</w:t>
      </w:r>
      <w:proofErr w:type="gramStart"/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>.</w:t>
      </w:r>
      <w:proofErr w:type="gramEnd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Среда обитания, внешнее строение на примере беззубки. Строение и жизнедеятельность систем внутренних органов. Особенности размножения и развития. Роль в природе и значение для человека.</w:t>
      </w:r>
    </w:p>
    <w:p w:rsidR="005E4782" w:rsidRPr="00827D99" w:rsidRDefault="005E4782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/>
          <w:iCs/>
          <w:sz w:val="24"/>
          <w:szCs w:val="24"/>
        </w:rPr>
        <w:t xml:space="preserve">№ 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  <w:t>3</w:t>
      </w:r>
    </w:p>
    <w:p w:rsidR="005E4782" w:rsidRPr="00827D99" w:rsidRDefault="005E4782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«Внешнее строение раковин пресноводных и морских моллюсков»</w:t>
      </w:r>
    </w:p>
    <w:p w:rsidR="005E4782" w:rsidRPr="00827D99" w:rsidRDefault="005E4782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Класс Головоногие моллюски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Среда обитания, внешнее строение. Характерные черты строения и функции опорно-двигательной системы. Строение, жизнедеятельность систем внутренних органов. Значение головоногих моллюсков. Признаки усложнения организации.</w:t>
      </w:r>
    </w:p>
    <w:p w:rsidR="005E4782" w:rsidRPr="00827D99" w:rsidRDefault="005E4782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7. Тип Членистоногие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7ч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Общая характеристика типа Членистоногие. Класс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Ракообразные</w:t>
      </w:r>
      <w:proofErr w:type="gramEnd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Характерные черты типа Членистоногие. Общие признаки строения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ракообразных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. Среда обитания, особенности внешнего и внутреннего строения, размножение и развитие речного рака. Разнообразие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ракообразных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>. Знач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ние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ракообразных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в природе и в жизни человека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Класс 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Паукообразные</w:t>
      </w:r>
      <w:proofErr w:type="gramEnd"/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Общая характеристика, особенности внешнего строения на примере паука-крестовика. Разнообразие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паукообразных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>. Роль паукообразных в природе и в жизни человека. М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ры защиты от заболеваний, переносимых инфицированными клещами, от укусов ядовитых пауков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Класс Насекомые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Общая характеристика, особенности внешнего строения. Разнообразие ротовых органов. Строение и функции систем внутренних органов. Размножение.</w:t>
      </w:r>
    </w:p>
    <w:p w:rsidR="00D02665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/>
          <w:iCs/>
          <w:sz w:val="24"/>
          <w:szCs w:val="24"/>
        </w:rPr>
        <w:t xml:space="preserve">№ </w:t>
      </w:r>
      <w:r w:rsidR="00EC0674" w:rsidRPr="00827D99">
        <w:rPr>
          <w:rFonts w:ascii="Times New Roman" w:eastAsia="PetersburgC" w:hAnsi="Times New Roman" w:cs="Times New Roman"/>
          <w:b/>
          <w:i/>
          <w:iCs/>
          <w:sz w:val="24"/>
          <w:szCs w:val="24"/>
        </w:rPr>
        <w:t>4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«Внешнее строение насекомого»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Типы развития насекомых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Развитие с неполным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>превраще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нием. Группы насекомых. Развитие с полным превращением. Группы насекомых. Роль каждой стадии развития насекомых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Общественные насекомые — пчёлы и муравьи. Полезные насекомые. Охрана насекомых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Красная книга. Роль насекомых в природе и в жизни человека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Насекомые — вредители культурных растений и переносчики заболеваний человека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Вредители сельскохозяйственных культур. Насекомые — переносчики заболеваний человека и ж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вотных. Методы борьбы с вредными насекомыми.</w:t>
      </w:r>
    </w:p>
    <w:p w:rsidR="00D02665" w:rsidRPr="00827D99" w:rsidRDefault="00D02665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8. Тип Хордовые. Бесчерепные. Надкласс Рыбы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6ч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Надкласс Рыбы. Общая характеристика, внешнее строение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Особенности внешнего строения, связанные с обитанием в воде. Строение и функции конечностей. Органы боковой линии, органы слуха, равновесия.</w:t>
      </w:r>
    </w:p>
    <w:p w:rsidR="00D02665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/>
          <w:iCs/>
          <w:sz w:val="24"/>
          <w:szCs w:val="24"/>
        </w:rPr>
        <w:t xml:space="preserve">№ 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  <w:t xml:space="preserve">5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«Внешнее строение и особенности передвижения рыбы»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Внутреннее строение рыб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Особенности размножения рыб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Органы и процесс размножения. Живорождение. Миграции.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Основные систематические группы рыб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Класс Хрящевые рыбы, общая характеристика. Класс Костные рыбы: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лучепёрые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,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лопастепёрые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>, двоякодышащие и кистепёрые. Место кистепёрых рыб в эволюции позвоночных. Меры предосторожности от нападения акул при купании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Промысловые рыбы. Их использование и охрана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Рыболовство. Промысловые рыбы. Прудовые хозяйства. Акклиматизация рыб. Аквариумные рыбы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9.Класс Земноводные, или Амфибии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4ч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Среда обитания и строение тела земноводных. Общая характеристика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Места обитания. Вне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ш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нее строение. Особенности кожного покрова. Опорно-двигательная система, её усложнение по сравнению с костными рыбами. Признаки приспособленности земноводных к жизни на суше и в воде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Строение и деятельность внутренних органов земноводных</w:t>
      </w:r>
      <w:proofErr w:type="gram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 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>.</w:t>
      </w:r>
      <w:proofErr w:type="gramEnd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Характерные черты строения си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тем внутренних органов по сравнению с костными рыбами. Сходство строения внутренних органов земноводных и рыб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Годовой жизненный цикл и происхождение земноводных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Влияние сезонных изменений в пр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Разнообразие и значение земноводных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Современные земноводные, их разнообразие и распр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странение. Роль земноводных в природных биоценозах, в жизни человека. Охрана. Красная книга.</w:t>
      </w:r>
    </w:p>
    <w:p w:rsidR="00D02665" w:rsidRPr="00827D99" w:rsidRDefault="00D02665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Тема10. Класс Пресмыкающиеся, или Рептилии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4ч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Внешнее строение и скелет пресмыкающихся. Общая характеристика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Взаимосвязь внешнего строения и наземного образа жизни. Особенности строения скелета пресмыкающихся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Внутреннее строение и жизнедеятельность пресмыкающихся</w:t>
      </w:r>
      <w:proofErr w:type="gramStart"/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>.</w:t>
      </w:r>
      <w:proofErr w:type="gramEnd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Сходство и различия строения систем внутренних органов пресмыкающихся и земноводных. Черты приспособленности к жизни на суше. Размножение и развитие. Зависимость годового жизненного цикла от температурных у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ловий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Разнообразие пресмыкающихся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Общие черты строения представителей разных отрядов. Меры предосторожности от укусов ядовитых змей. Оказание первой доврачебной помощи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пресмыкающихся, их происхождение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Роль пресмыкающихся в биоценозах, значение в жизни человека. Охрана редких и исчезающих видов. Красная книга. Древние пресмыкающиеся, причины их вымирания. Доказательства происхождения пресмыкающихся от древних амфибий.</w:t>
      </w:r>
    </w:p>
    <w:p w:rsidR="00D02665" w:rsidRPr="00827D99" w:rsidRDefault="00D02665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Тема11. Класс Птицы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9ч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Общая характеристика класса. Внешнее строение птиц</w:t>
      </w:r>
      <w:proofErr w:type="gramStart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Взаимосвязь внешнего строения и пр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способленности птиц к полёту. Типы перьев и их функции. Черты сходства и различия покровов птиц и рептилий.</w:t>
      </w:r>
    </w:p>
    <w:p w:rsidR="00D02665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/>
          <w:iCs/>
          <w:sz w:val="24"/>
          <w:szCs w:val="24"/>
        </w:rPr>
        <w:t xml:space="preserve">№ 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  <w:t xml:space="preserve">6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«Внешнее строение птицы. Строение перьев»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Опорно-двигательная система птиц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Изменения строения скелета птиц в связи с приспособле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ностью к полёту. Особенности строения мускулатуры и её функции. Причины срастания отдельных костей скелета птиц.</w:t>
      </w:r>
    </w:p>
    <w:p w:rsidR="00D02665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/>
          <w:iCs/>
          <w:sz w:val="24"/>
          <w:szCs w:val="24"/>
        </w:rPr>
        <w:t xml:space="preserve">№ 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  <w:t xml:space="preserve">7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«Строение скелета птицы»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Внутреннее строение птиц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Черты сходства строения и функций систем внутренних органов птиц и рептилий. Отличительные признаки, связанные с приспособленностью к полёту. Прогрессивные черты организации птиц по сравнению с рептилиями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Размножение и развитие птиц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Особенности строения органов размножения. Этапы формиров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ния яйца. Развитие зародыша. Характерные черты развития выводковых и гнездовых птиц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Годовой жизненный цикл и сезонные явления в жизни птиц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Послегнездовой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период. Кочёвки и миграции, их причины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Разнообразие птиц</w:t>
      </w:r>
      <w:proofErr w:type="gramStart"/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>.</w:t>
      </w:r>
      <w:proofErr w:type="gramEnd"/>
      <w:r w:rsidR="00EC0674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Систематические группы птиц, их отличительные черты. Признаки выделения экологических групп. Классификация птиц по типу пищи, по местам обитания. Взаимосвязь вне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ш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него строения, типа пищи и мест обитания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и охрана птиц. Происхождение</w:t>
      </w:r>
      <w:r w:rsidR="00EC0674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Роль птиц в природных сообществах: охотничье-промысловые, домашние птицы, их значение для человека. Черты сходства древних птиц и репт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лий</w:t>
      </w:r>
    </w:p>
    <w:p w:rsidR="00D02665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23"/>
          <w:sz w:val="24"/>
          <w:szCs w:val="24"/>
        </w:rPr>
        <w:t>Экс</w:t>
      </w:r>
      <w:r w:rsidRPr="00827D99">
        <w:rPr>
          <w:rFonts w:ascii="Times New Roman" w:eastAsia="PetersburgC" w:hAnsi="Times New Roman" w:cs="Times New Roman"/>
          <w:b/>
          <w:i/>
          <w:iCs/>
          <w:w w:val="121"/>
          <w:sz w:val="24"/>
          <w:szCs w:val="24"/>
        </w:rPr>
        <w:t>кур</w:t>
      </w:r>
      <w:r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>сия</w:t>
      </w:r>
      <w:r w:rsidR="00EC0674"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«Птицы леса (парка)»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Тема12.Класс Млекопитающие, или Звери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10ч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Общая характеристика класса.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Внешнее строение млекопитающих</w:t>
      </w:r>
      <w:r w:rsidR="00914B88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Отличительные признаки строения тела. Сравнение строения покровов млекопитающих и рептилий. Прогрессивные черты строения и жизнедеятельности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Внутреннее строение млекопитающих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Особенности строения опорно-двигательной системы. Уровень организации нервной системы по сравнению с другими позвоночными. Характерные че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ты строения пищеварительной системы копытных и грызунов. Усложнение строения и функций внутренних органов.</w:t>
      </w:r>
    </w:p>
    <w:p w:rsidR="00D02665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19"/>
          <w:sz w:val="24"/>
          <w:szCs w:val="24"/>
        </w:rPr>
        <w:t xml:space="preserve">Лабораторная работа </w:t>
      </w:r>
      <w:r w:rsidRPr="00827D99">
        <w:rPr>
          <w:rFonts w:ascii="Times New Roman" w:eastAsia="PetersburgC" w:hAnsi="Times New Roman" w:cs="Times New Roman"/>
          <w:b/>
          <w:i/>
          <w:iCs/>
          <w:sz w:val="24"/>
          <w:szCs w:val="24"/>
        </w:rPr>
        <w:t xml:space="preserve">№ </w:t>
      </w:r>
      <w:r w:rsidR="00914B88" w:rsidRPr="00827D99">
        <w:rPr>
          <w:rFonts w:ascii="Times New Roman" w:eastAsia="PetersburgC" w:hAnsi="Times New Roman" w:cs="Times New Roman"/>
          <w:b/>
          <w:i/>
          <w:iCs/>
          <w:w w:val="112"/>
          <w:sz w:val="24"/>
          <w:szCs w:val="24"/>
        </w:rPr>
        <w:t xml:space="preserve">8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«Строение скелета млекопитающих»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Размножение и развитие млекопитающих. Годовой жизненный цикл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Особенности развития зародыша. Забота о потомстве. Годовой жизненный цикл. Изменение численности и её восстано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ление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Происхождение и разнообразие млекопитающих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Черты сходства млекопитающих и рептилий. Группы современных млекопитающих. Прогрессивные черты строения млекопитающих по сравн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нию с рептилиями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Высшие, или Плацентарные, звери: насекомоядные и рукокрылые, грызуны и зайцеобра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ные, хищные</w:t>
      </w:r>
      <w:proofErr w:type="gramStart"/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="00914B88" w:rsidRPr="00827D99">
        <w:rPr>
          <w:rFonts w:ascii="Times New Roman" w:eastAsia="FranklinGothicMediumC" w:hAnsi="Times New Roman" w:cs="Times New Roman"/>
          <w:sz w:val="24"/>
          <w:szCs w:val="24"/>
        </w:rPr>
        <w:t>.</w:t>
      </w:r>
      <w:proofErr w:type="gramEnd"/>
      <w:r w:rsidR="00914B88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Общая характеристика, характерные признаки строения и жизнедеятельности пре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ставителей разных отрядов. Роль в экосистемах, в жизни человека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Высшие, или Плацентарные, звери: ластоногие и китообразные, парнокопытные и непарн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копытные, хоботные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Характерные черты строения и жизнедеятельности водных млекопитающих, парнокопытных и непарнокопытных. Охрана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хоботных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. Роль животных в </w:t>
      </w:r>
      <w:r w:rsidRPr="00827D99">
        <w:rPr>
          <w:rFonts w:ascii="Times New Roman" w:eastAsia="NewBaskervilleC" w:hAnsi="Times New Roman" w:cs="Times New Roman"/>
          <w:w w:val="98"/>
          <w:sz w:val="24"/>
          <w:szCs w:val="24"/>
        </w:rPr>
        <w:t xml:space="preserve">экосистемах,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 жизни 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ловека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Высшие, или Плацентарные, звери: приматы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Общие черты организации представителей отряда Приматы. Признаки более высокой организации. Сходство человека с человекообразными обезь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я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нами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Экологические группы млекопитающих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Признаки животных одной экологической группы</w:t>
      </w:r>
    </w:p>
    <w:p w:rsidR="00D02665" w:rsidRPr="00827D99" w:rsidRDefault="00D02665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02665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23"/>
          <w:sz w:val="24"/>
          <w:szCs w:val="24"/>
        </w:rPr>
        <w:t>Экс</w:t>
      </w:r>
      <w:r w:rsidRPr="00827D99">
        <w:rPr>
          <w:rFonts w:ascii="Times New Roman" w:eastAsia="PetersburgC" w:hAnsi="Times New Roman" w:cs="Times New Roman"/>
          <w:b/>
          <w:i/>
          <w:iCs/>
          <w:w w:val="121"/>
          <w:sz w:val="24"/>
          <w:szCs w:val="24"/>
        </w:rPr>
        <w:t>кур</w:t>
      </w:r>
      <w:r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>сия</w:t>
      </w:r>
      <w:r w:rsidR="00914B88"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w w:val="98"/>
          <w:sz w:val="24"/>
          <w:szCs w:val="24"/>
        </w:rPr>
        <w:t>«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Разнообразие млекопитающих</w:t>
      </w:r>
      <w:r w:rsidRPr="00827D99">
        <w:rPr>
          <w:rFonts w:ascii="Times New Roman" w:eastAsia="NewBaskervilleC" w:hAnsi="Times New Roman" w:cs="Times New Roman"/>
          <w:w w:val="98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(зоопарк, краеведческий музей)»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млекопитающих для человека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Происхождение домашних животных. Отрасль сельск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го хозяйства — животноводство, основные направления, роль в жизни человека. Редкие и исч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зающие виды млекопитающих, их охрана. Красная книга.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13. Развитие животного мира на Земле 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5 ч</w:t>
      </w:r>
      <w:r w:rsidR="00D02014"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Доказательства эволюции животного мира. Учение Ч. Дарвина</w:t>
      </w:r>
      <w:r w:rsidR="00914B88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Разнообразие животного мира. Изучение особенностей индивидуального развития и его роль в объяснении происхождения живо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ных. Изучение ископаемых остатков. Основные положения учения Ч. Дарвина, их значение в об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ъ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яснении причин возникновения видов и эволюции органического мира</w:t>
      </w:r>
    </w:p>
    <w:p w:rsidR="00D02665" w:rsidRPr="00827D99" w:rsidRDefault="00D02665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Развитие животного мира на Земле</w:t>
      </w:r>
      <w:proofErr w:type="gramStart"/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="00914B88" w:rsidRPr="00827D99">
        <w:rPr>
          <w:rFonts w:ascii="Times New Roman" w:eastAsia="FranklinGothicMediumC" w:hAnsi="Times New Roman" w:cs="Times New Roman"/>
          <w:sz w:val="24"/>
          <w:szCs w:val="24"/>
        </w:rPr>
        <w:t>.</w:t>
      </w:r>
      <w:proofErr w:type="gramEnd"/>
      <w:r w:rsidR="00914B88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Этапы эволюции животного мира. Появление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многоклето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ности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Современный мир живых организмов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Уровни организации жизни. Состав биоценоза: продуце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ты,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консументы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,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редуценты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>. Цепи питания. Круговорот веществ и превращения энергии. Экосист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ма. Биогеоценоз. Биосфера</w:t>
      </w:r>
    </w:p>
    <w:p w:rsidR="00D02665" w:rsidRPr="00827D99" w:rsidRDefault="00D02665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Биосфера</w:t>
      </w:r>
      <w:r w:rsidR="00914B88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Представления о единстве живой материи в древние времена. Границы биосферы. Уч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ние В.И. Вернадского о биосфере. Живое вещество. Косное и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биокосное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вещество. Функции живого вещества в биосфере. Роль косного вещества. Взаимосвязь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биокосного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и косного вещества</w:t>
      </w:r>
    </w:p>
    <w:p w:rsidR="00B40022" w:rsidRPr="00827D99" w:rsidRDefault="00D02665" w:rsidP="004B1CF8">
      <w:pPr>
        <w:contextualSpacing/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</w:pPr>
      <w:r w:rsidRPr="00827D99">
        <w:rPr>
          <w:rFonts w:ascii="Times New Roman" w:eastAsia="PetersburgC" w:hAnsi="Times New Roman" w:cs="Times New Roman"/>
          <w:b/>
          <w:i/>
          <w:iCs/>
          <w:w w:val="123"/>
          <w:sz w:val="24"/>
          <w:szCs w:val="24"/>
        </w:rPr>
        <w:t>Экс</w:t>
      </w:r>
      <w:r w:rsidRPr="00827D99">
        <w:rPr>
          <w:rFonts w:ascii="Times New Roman" w:eastAsia="PetersburgC" w:hAnsi="Times New Roman" w:cs="Times New Roman"/>
          <w:b/>
          <w:i/>
          <w:iCs/>
          <w:w w:val="121"/>
          <w:sz w:val="24"/>
          <w:szCs w:val="24"/>
        </w:rPr>
        <w:t>кур</w:t>
      </w:r>
      <w:r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>сия</w:t>
      </w:r>
      <w:r w:rsidR="00914B88" w:rsidRPr="00827D99">
        <w:rPr>
          <w:rFonts w:ascii="Times New Roman" w:eastAsia="PetersburgC" w:hAnsi="Times New Roman" w:cs="Times New Roman"/>
          <w:b/>
          <w:i/>
          <w:iCs/>
          <w:w w:val="120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«Жизнь природного сообщества весной»</w:t>
      </w:r>
    </w:p>
    <w:p w:rsidR="00B40022" w:rsidRPr="00827D99" w:rsidRDefault="00B40022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324AB" w:rsidRPr="00827D99" w:rsidRDefault="00C324AB" w:rsidP="00914B88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9 класс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1. Общий обзор организма человека (5 ч)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Науки, изучающие организм человека. Место человека в живой природе</w:t>
      </w:r>
      <w:r w:rsidR="003A210F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Искусственная (соц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альная) и природная среда.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Биосоциальная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природа человека. Анатомия. Физиология. Гигиена. М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тоды наук о человеке. Санитарно-эпидемиологические институты нашей страны. Части тела чел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века. Пропорции тела человека. Сходство человека с другими животными. Общие черты млекоп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тающих, приматов и человекообразных обезьян в организме человека. Специфические особенности человека как биологического вида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Строение, химический состав и жизнедеятельность клетки</w:t>
      </w:r>
      <w:r w:rsidR="003A210F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Части клетки. Органоиды в живо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ной клетке. Процессы, происходящие в клетке: обмен веществ, рост, развитие, размножение. Во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будимость.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Ткани организма человека</w:t>
      </w:r>
      <w:r w:rsidR="003A210F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Эпителиальные, соединительные, мышечные ткани. Нервная ткань.</w:t>
      </w:r>
    </w:p>
    <w:p w:rsidR="003A2EFC" w:rsidRPr="00827D99" w:rsidRDefault="003A2EFC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Общая характеристика систем органов организма человека. Регуляция работы внутренних органов</w:t>
      </w:r>
      <w:proofErr w:type="gramStart"/>
      <w:r w:rsidR="003A210F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3A210F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Система покровных органов. 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Опорно-двигательная, пищеварительная, кровеносная, 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мунная, дыхательная, нервная, эндокринная, мочевыделительная, половая системы органов.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Уровни организации организма. Нервная и гуморальная регуляция внутренних органов. Рефлекторная дуга.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1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«Действие каталазы на </w:t>
      </w:r>
      <w:proofErr w:type="spellStart"/>
      <w:r w:rsidRPr="00827D99">
        <w:rPr>
          <w:rFonts w:ascii="Times New Roman" w:eastAsia="Times New Roman" w:hAnsi="Times New Roman" w:cs="Times New Roman"/>
          <w:sz w:val="24"/>
          <w:szCs w:val="24"/>
        </w:rPr>
        <w:t>пероксид</w:t>
      </w:r>
      <w:proofErr w:type="spell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водорода»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«Клетки и ткани под микроскопом»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3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«Изучение мигательного рефлекса и его торможения»</w:t>
      </w:r>
    </w:p>
    <w:p w:rsidR="003A2EFC" w:rsidRPr="00827D99" w:rsidRDefault="003A2EF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 Опорно-двигательная система (9 ч)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Строение, состав и типы соединения костей</w:t>
      </w:r>
      <w:r w:rsidR="003A210F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Общая характеристика и значение скелета. Три типа костей. Строение костей. Состав костей. Типы соединения костей.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Скелет головы и туловища</w:t>
      </w:r>
      <w:r w:rsidR="003A210F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Отделы черепа. Кости, образующие череп. Отделы позвоночника. Строение позвонка. Строение грудной клетки 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Скелет конечностей</w:t>
      </w:r>
      <w:r w:rsidR="003A210F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скелета поясов конечностей, верхней и нижней конечностей.</w:t>
      </w:r>
    </w:p>
    <w:p w:rsidR="003A2EFC" w:rsidRPr="00827D99" w:rsidRDefault="003A2EFC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Первая помощь при повреждениях опорно-двигательной системы</w:t>
      </w:r>
      <w:proofErr w:type="gramStart"/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="003A210F" w:rsidRPr="00827D99">
        <w:rPr>
          <w:rFonts w:ascii="Times New Roman" w:eastAsia="FranklinGothicMediumC" w:hAnsi="Times New Roman" w:cs="Times New Roman"/>
          <w:sz w:val="24"/>
          <w:szCs w:val="24"/>
        </w:rPr>
        <w:t>.</w:t>
      </w:r>
      <w:proofErr w:type="gramEnd"/>
      <w:r w:rsidR="003A210F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Виды травм, затрагива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ю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щих скелет (растяжения, вывихи, открытые и закрытые переломы). Необходимые приёмы первой помощи при травмах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Строение, основные типы и группы мышц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Гладкая и скелетная мускулатура. Строение скеле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ной мышцы. Основные группы скелетных мышц.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Работа мышц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Мышцы — антагонисты и синергисты. Динамическая и статическая работа мышц. Мышечное утомление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Нарушение осанки и плоскостопие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Осанка. Причины и последствия неправильной осанки. Пр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дупреждение искривления позвоночника, плоскостопия.</w:t>
      </w:r>
    </w:p>
    <w:p w:rsidR="003A2EFC" w:rsidRPr="00827D99" w:rsidRDefault="003A2EFC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Развитие опорно-двигательной системы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Развитие опорно-двигательной системы в ходе взросл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ния. Значение двигательной активности и мышечных нагрузок. Физическая подготовка. Статич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ские и динамические физические упражнения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8B4602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«Строение костной ткани»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5</w:t>
      </w:r>
      <w:r w:rsidR="008B4602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«Состав костей»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Практическ</w:t>
      </w:r>
      <w:r w:rsidR="0098509B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ие</w:t>
      </w: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рабо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</w:t>
      </w:r>
      <w:r w:rsidR="0098509B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ы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№ 1</w:t>
      </w:r>
      <w:r w:rsidR="0098509B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-3</w:t>
      </w:r>
      <w:r w:rsidR="000229AC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«Проверка правильности осанки»,</w:t>
      </w:r>
      <w:r w:rsidR="000229AC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«Выявление плоскостопия»,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sz w:val="24"/>
          <w:szCs w:val="24"/>
        </w:rPr>
        <w:t>«Оценка гибкости позвоночника»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6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«Изучение расположения мышц головы»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7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«Исследование строения плечевого пояса и предплечья»</w:t>
      </w:r>
    </w:p>
    <w:p w:rsidR="003A2EFC" w:rsidRPr="00827D99" w:rsidRDefault="003A2EF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Кровеносная система. Внутренняя среда организма (7 ч)</w:t>
      </w:r>
    </w:p>
    <w:p w:rsidR="00AC165E" w:rsidRPr="00827D99" w:rsidRDefault="00AC165E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крови и её состав</w:t>
      </w:r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Жидкости, образующие внутреннюю среду организма человека (кровь, лимфа, тканевая жидкость). Функции крови в организме. Состав плазмы крови. Форменные элементы крови (эритроциты, тромбоциты, лейкоциты).</w:t>
      </w:r>
    </w:p>
    <w:p w:rsidR="00AC165E" w:rsidRPr="00827D99" w:rsidRDefault="00AC165E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Иммунитет. Тканевая совместимость. Переливание крови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</w:t>
      </w:r>
    </w:p>
    <w:p w:rsidR="00AC165E" w:rsidRPr="00827D99" w:rsidRDefault="00AC165E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Сердце. Круги кровообращения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Органы кровообращения. Строение сердца. Виды кровеносных сосудов. Большой и малый круги кровообращения</w:t>
      </w:r>
    </w:p>
    <w:p w:rsidR="00AC165E" w:rsidRPr="00827D99" w:rsidRDefault="00AC165E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Движение лимфы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Лимфатические сосуды. Лимфатические узлы. Роль лимфы в организме.</w:t>
      </w:r>
    </w:p>
    <w:p w:rsidR="00AC165E" w:rsidRPr="00827D99" w:rsidRDefault="00AC165E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Движение крови по сосудам</w:t>
      </w:r>
      <w:proofErr w:type="gramStart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Давление крови в сосудах. Верхнее и нижнее артериальное давл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ние. Заболевания </w:t>
      </w:r>
      <w:proofErr w:type="spellStart"/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системы, связанные с давлением крови. Скорость кровотока. Пульс. Перераспределение крови в работающих органах.</w:t>
      </w:r>
    </w:p>
    <w:p w:rsidR="00AC165E" w:rsidRPr="00827D99" w:rsidRDefault="00AC165E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Регуляция работы органов кровеносной системы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Отделы нервной системы, управляющие раб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той сердца. Гуморальная регуляция сердца. Автоматизм сердца.</w:t>
      </w:r>
    </w:p>
    <w:p w:rsidR="00AC165E" w:rsidRPr="00827D99" w:rsidRDefault="00AC165E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Заболевания кровеносной системы. Первая помощь при кровотечениях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Физические нагрузки и здоровье </w:t>
      </w:r>
      <w:proofErr w:type="spellStart"/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системы. Влияние курения и алкоголя на состояние </w:t>
      </w:r>
      <w:proofErr w:type="spellStart"/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системы. Виды кровотечений (</w:t>
      </w:r>
      <w:proofErr w:type="gramStart"/>
      <w:r w:rsidRPr="00827D99">
        <w:rPr>
          <w:rFonts w:ascii="Times New Roman" w:eastAsia="NewBaskervilleC" w:hAnsi="Times New Roman" w:cs="Times New Roman"/>
          <w:sz w:val="24"/>
          <w:szCs w:val="24"/>
        </w:rPr>
        <w:t>капиллярное</w:t>
      </w:r>
      <w:proofErr w:type="gramEnd"/>
      <w:r w:rsidRPr="00827D99">
        <w:rPr>
          <w:rFonts w:ascii="Times New Roman" w:eastAsia="NewBaskervilleC" w:hAnsi="Times New Roman" w:cs="Times New Roman"/>
          <w:sz w:val="24"/>
          <w:szCs w:val="24"/>
        </w:rPr>
        <w:t>, венозное, артериальное).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8</w:t>
      </w:r>
      <w:r w:rsidR="008B4602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«Сравнение крови человека с кровью лягушки»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9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«Изучение явления кислородного голодания»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10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«Определение ЧСС, скорости кровотока», «Исследование рефлекто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ного притока крови к мышцам, включившимся в работу»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11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 xml:space="preserve">«Доказательства вреда </w:t>
      </w:r>
      <w:proofErr w:type="spellStart"/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табакокурения</w:t>
      </w:r>
      <w:proofErr w:type="spellEnd"/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Практическая работа</w:t>
      </w:r>
      <w:r w:rsidR="004D64B3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№ </w:t>
      </w:r>
      <w:r w:rsidR="0098509B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8B4602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«Функциональная </w:t>
      </w:r>
      <w:proofErr w:type="spellStart"/>
      <w:proofErr w:type="gramStart"/>
      <w:r w:rsidRPr="00827D99">
        <w:rPr>
          <w:rFonts w:ascii="Times New Roman" w:eastAsia="Times New Roman" w:hAnsi="Times New Roman" w:cs="Times New Roman"/>
          <w:sz w:val="24"/>
          <w:szCs w:val="24"/>
        </w:rPr>
        <w:t>сердечно-сосудистая</w:t>
      </w:r>
      <w:proofErr w:type="spellEnd"/>
      <w:proofErr w:type="gramEnd"/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проба»</w:t>
      </w: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4. Дыхательная система (7 ч)</w:t>
      </w:r>
    </w:p>
    <w:p w:rsidR="006B7763" w:rsidRPr="00827D99" w:rsidRDefault="006B7763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дыхательной системы. Органы дыхания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Связь дыхательной и кровеносной систем. Строение дыхательных путей. Органы дыхания и их функции</w:t>
      </w:r>
    </w:p>
    <w:p w:rsidR="006B7763" w:rsidRPr="00827D99" w:rsidRDefault="006B7763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Строение лёгких. Газообмен в лёгких и тканях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лёгких. Процесс поступления кислор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да в кровь и транспорт кислорода от лёгких по телу. Роль эритроцитов и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 xml:space="preserve">гемоглобина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 переносе кислорода.</w:t>
      </w:r>
    </w:p>
    <w:p w:rsidR="006B7763" w:rsidRPr="00827D99" w:rsidRDefault="006B7763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Дыхательные движения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Механизм вдоха и выдоха. Органы, участвующие в дыхательных движ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ниях. Влияние курения на функции альвеол лёгких.</w:t>
      </w:r>
    </w:p>
    <w:p w:rsidR="006B7763" w:rsidRPr="00827D99" w:rsidRDefault="006B7763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Регуляция дыхания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Контроль дыхания центральной нервной системой. Бессознательная и созн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тельная регуляция. Рефлексы кашля и чихания. Дыхательный центр. Гуморальная регуляция дых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ния.</w:t>
      </w:r>
    </w:p>
    <w:p w:rsidR="006B7763" w:rsidRPr="00827D99" w:rsidRDefault="006B7763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Заболевания дыхательной системы</w:t>
      </w:r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Болезни органов дыхания, передающиеся через воздух (грипп, туберкулёз лёгких). Рак лёгких. Значение </w:t>
      </w:r>
      <w:r w:rsidRPr="00827D99">
        <w:rPr>
          <w:rFonts w:ascii="Times New Roman" w:eastAsia="NewBaskervilleC" w:hAnsi="Times New Roman" w:cs="Times New Roman"/>
          <w:w w:val="98"/>
          <w:sz w:val="24"/>
          <w:szCs w:val="24"/>
        </w:rPr>
        <w:t xml:space="preserve">флюорографии.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Жизненная ёмкость лёгких. Зн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чение закаливания, физических упражнений для тренировки органов дыхания и гигиены помещ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ний для здоровья человека.</w:t>
      </w:r>
    </w:p>
    <w:p w:rsidR="006B7763" w:rsidRPr="00827D99" w:rsidRDefault="006B7763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Первая помощь при повреждении дыхательных органов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Первая помощь при попадании ин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родного тела в верхние дыхательные пути, при утоплении, удушении, заваливании землёй, при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электротравмах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>. Искусственное дыхание. Непрямой массаж сердца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12</w:t>
      </w: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 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«Состав вдыхаемого и выдыхаемого воздуха»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13</w:t>
      </w: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 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«Дыхательные движения»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14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«Определение запылённости воздуха»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Pr="00827D99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«Измерение обхвата грудной клетки».</w:t>
      </w: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 Пищеварительная система (7 ч)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Строение пищеварительной системы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Значение пищеварения. Органы пищеварительной сист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мы. Пищеварительные железы.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Зубы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зубного ряда человека. Смена зубов. Строение зуба. Значение зубов. Уход за зуб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ми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Пищеварение в ротовой полости и желудке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Механическая и химическая обработка пищи в рот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вой полости. Пищеварение в желудке. Строение стенок желудка.</w:t>
      </w:r>
    </w:p>
    <w:p w:rsidR="00B962D1" w:rsidRPr="00827D99" w:rsidRDefault="00B962D1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Пищеварение в кишечнике</w:t>
      </w:r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Химическая обработка пищи в тонком кишечнике и всасывание пит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тельных веществ. Печень и её функции. Толстая кишка, аппендикс и их функции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Регуляция пищеварения. Гигиена питания. Значение пищи и её состав</w:t>
      </w:r>
    </w:p>
    <w:p w:rsidR="00B962D1" w:rsidRPr="00827D99" w:rsidRDefault="00B962D1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Рефлексы органов пищеварительной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</w:r>
    </w:p>
    <w:p w:rsidR="006B7763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Заболевания органов пищеварения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16</w:t>
      </w:r>
      <w:r w:rsidR="008B4602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«Действие ферментов слюны на крахмал».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="00C85065"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17</w:t>
      </w:r>
      <w:r w:rsidR="008B4602"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>«Действие ферментов желудочного сока на белки»</w:t>
      </w:r>
    </w:p>
    <w:p w:rsidR="00472C1D" w:rsidRPr="00827D99" w:rsidRDefault="00C85065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18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«Определение местоположения слюнных желёз»</w:t>
      </w:r>
    </w:p>
    <w:p w:rsidR="00B962D1" w:rsidRPr="00827D99" w:rsidRDefault="00B962D1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6. Обмен веществ и энергии (3 ч)</w:t>
      </w:r>
    </w:p>
    <w:p w:rsidR="00B962D1" w:rsidRPr="00827D99" w:rsidRDefault="00B962D1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Обменные процессы в организме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>.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Стадии обмена веществ. Пластический и энергетический обмен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Нормы питания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Расход энергии в организме. Факторы, влияющие на основной и общий обмен организма. Нормы питания. Калорийность пищи.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Витамины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Роль витаминов в организме.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Гипер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>- и гиповитаминоз, авитаминоз. Важнейшие вит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мины, их значение для организма. Источники витаминов. Правильная подготовка пищевых проду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к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тов к употреблению в пищу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19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«Определение тренированности организма по функциональной пробе с максимальной задержкой дыхания до и после нагрузки»</w:t>
      </w:r>
    </w:p>
    <w:p w:rsidR="00B962D1" w:rsidRPr="00827D99" w:rsidRDefault="00B962D1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Мочевыделительная система (2 ч)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Строение и функции почек</w:t>
      </w:r>
      <w:proofErr w:type="gramStart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мочевыделительной системы. Функции почек. Строение нефрона. Механизм фильтрации мочи в нефроне. Этапы формирования мочи в почках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lastRenderedPageBreak/>
        <w:t>Заболевания органов мочевыделения. Питьевой режим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Причины заболеваний почек. Значение воды и минеральных солей для организма. Гигиена питья. Обезвоживание. Водное отравление. Г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гиенические требования к питьевой воде. Очистка воды. ПДК</w:t>
      </w: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 Кожа (3 ч)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 кожи и её строение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Функции кожных покровов. Строение кожи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Заболевания кожных покровов и повреждения кожи. Гигиена кожных покровов</w:t>
      </w:r>
    </w:p>
    <w:p w:rsidR="00B962D1" w:rsidRPr="00827D99" w:rsidRDefault="00B962D1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Причины нарушения здоровья кожных покровов. Первая помощь при ожогах, обморожении. И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фекции кожи (грибковые заболевания, чесотка). Участие кожи в терморегуляции. Закаливание. Первая помощь при тепловом и солнечном ударе</w:t>
      </w: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 . Эндокринная и нервная системы (5 ч)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Железы и роль гормонов в организме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Значение, строение и функция нервной системы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Автономный отдел нервной системы. Нейрогормональная регуляция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 на организм. Ск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рость реагирования нервной и гуморальной систем.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Спинной мозг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Строение спинного мозга. Рефлекторная функция спинного мозга (соматические и вегетативные рефлексы). Проводящая функция спинного мозга</w:t>
      </w:r>
    </w:p>
    <w:p w:rsidR="00B962D1" w:rsidRPr="00827D99" w:rsidRDefault="00B962D1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Головной мозг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Серое и белое вещество головного мозга. Строение и функции отделов головного мозга. Расположение и функции зон коры больших полушарий.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20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«Изучение функций отделов головного мозга»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21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«Изучение действия прямых и обратных связей»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22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«Штриховое раздражение кожи»</w:t>
      </w: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Тема10. Органы чувств. Анализаторы (6 ч)</w:t>
      </w:r>
    </w:p>
    <w:p w:rsidR="00EC0E04" w:rsidRPr="00827D99" w:rsidRDefault="00EC0E04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Принцип работы органов чувств и анализаторов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Пять чувств человека. Расположение, функции анализаторов и особенности их работы. Развитость органов чувств и тренировка. Иллюзия</w:t>
      </w:r>
    </w:p>
    <w:p w:rsidR="00EC0E04" w:rsidRPr="00827D99" w:rsidRDefault="00EC0E04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Орган зрения и зрительный анализатор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Значение зрения. Строение глаза. Слёзные железы. Об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лочки глаза.</w:t>
      </w:r>
    </w:p>
    <w:p w:rsidR="00EC0E04" w:rsidRPr="00827D99" w:rsidRDefault="00EC0E04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Заболевания и повреждения органов зрения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Близорукость и дальнозоркость. Первая помощь при повреждении глаз</w:t>
      </w:r>
    </w:p>
    <w:p w:rsidR="00EC0E04" w:rsidRPr="00827D99" w:rsidRDefault="00EC0E04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Органы слуха, равновесия и их анализаторы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Значение 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</w:r>
    </w:p>
    <w:p w:rsidR="00EC0E04" w:rsidRPr="00827D99" w:rsidRDefault="00EC0E04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Органы осязания, обоняния и вкуса</w:t>
      </w:r>
      <w:proofErr w:type="gramStart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Значение, расположение и устройство органов осязания, обоняния и вкуса. Вредные пахучие вещества. Особенности работы органа вкуса.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23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«Исследование реакции зрачка на освещённость»,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24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«Исследование принципа работы хрусталика, обнаружение слепого пятна»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25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«Оценка состояния вестибулярного аппарата»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26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«Исследование тактильных рецепторов»</w:t>
      </w:r>
    </w:p>
    <w:p w:rsidR="000229AC" w:rsidRPr="00827D99" w:rsidRDefault="000229AC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Тема11. Поведение человека и высшая нервная деятельность (9 ч)</w:t>
      </w:r>
    </w:p>
    <w:p w:rsidR="00427AC7" w:rsidRPr="00827D99" w:rsidRDefault="00427AC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Врождённые формы поведения</w:t>
      </w:r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Положительные и отрицательные (побудительные и тормозные) инстинкты и рефлексы. Явление запечатления (импринтинга)</w:t>
      </w:r>
    </w:p>
    <w:p w:rsidR="00427AC7" w:rsidRPr="00827D99" w:rsidRDefault="00427AC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Приобретённые формы поведения</w:t>
      </w:r>
      <w:r w:rsidR="008B4602" w:rsidRPr="00827D99">
        <w:rPr>
          <w:rFonts w:ascii="Times New Roman" w:eastAsia="NewBaskerville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Условные рефлексы и торможение рефлекса. Подкрепление рефлекса. Динамический стереотип.</w:t>
      </w:r>
    </w:p>
    <w:p w:rsidR="00427AC7" w:rsidRPr="00827D99" w:rsidRDefault="00427AC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Закономерности работы головного мозга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Центральное торможение. Безусловное (врождённое) и условное (приобретённое) торможение. Явление доминанты. Закон взаимной индукции</w:t>
      </w:r>
    </w:p>
    <w:p w:rsidR="00427AC7" w:rsidRPr="00827D99" w:rsidRDefault="00427AC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Сложная психическая деятельность: речь, память, мышление</w:t>
      </w:r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Наука о высшей нервной де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я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тельности. Появление и развитие речи в эволюции человека и индивидуальном развитии. Внутре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н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няя и внешняя речь. Познавательные процессы. Восприятие и впечатление. Виды и процессы пам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я</w:t>
      </w:r>
      <w:r w:rsidRPr="00827D99">
        <w:rPr>
          <w:rFonts w:ascii="Times New Roman" w:eastAsia="FranklinGothicMediumC" w:hAnsi="Times New Roman" w:cs="Times New Roman"/>
          <w:sz w:val="24"/>
          <w:szCs w:val="24"/>
        </w:rPr>
        <w:t>ти. Особенности запоминания. Воображение. Мышление</w:t>
      </w:r>
    </w:p>
    <w:p w:rsidR="00427AC7" w:rsidRPr="00827D99" w:rsidRDefault="00427AC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Психологические особенности личности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Типы темперамента. Характер личности и факторы, влияющие </w:t>
      </w:r>
      <w:r w:rsidRPr="00827D99">
        <w:rPr>
          <w:rFonts w:ascii="Times New Roman" w:eastAsia="NewBaskervilleC" w:hAnsi="Times New Roman" w:cs="Times New Roman"/>
          <w:w w:val="101"/>
          <w:sz w:val="24"/>
          <w:szCs w:val="24"/>
        </w:rPr>
        <w:t xml:space="preserve">на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него. Экстраверты и интроверты. Интересы и склонности. Способности. Выбор б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у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дущей профессиональной деятельности</w:t>
      </w:r>
    </w:p>
    <w:p w:rsidR="00427AC7" w:rsidRPr="00827D99" w:rsidRDefault="00427AC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Регуляция поведения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Волевые качества личности и волевые действия. Побудительная и тормо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з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ная функции воли. Внушаемость и негативизм. Эмоциональные реакции, эмоциональные состояния и эмоциональные отношения (чувства). Астенические и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стенические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эмоции. Непроизвольное и произвольное внимание. Рассеянность внимания.</w:t>
      </w:r>
    </w:p>
    <w:p w:rsidR="00427AC7" w:rsidRPr="00827D99" w:rsidRDefault="00427AC7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Режим дня. Работоспособность. Сон и его значение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Стадии работоспособности (врабатывание, устойчивая работоспособность, истощение). Правильный режим дня и его значение. Активный 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т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дых. Сон как составляющая суточных биоритмов. Медленный и быстрый сон. Природа сновидений. Значение сна для человека. Гигиена сна</w:t>
      </w:r>
    </w:p>
    <w:p w:rsidR="00427AC7" w:rsidRPr="00827D99" w:rsidRDefault="00427AC7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Вред </w:t>
      </w:r>
      <w:proofErr w:type="spellStart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наркогенных</w:t>
      </w:r>
      <w:proofErr w:type="spellEnd"/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 веществ</w:t>
      </w:r>
      <w:proofErr w:type="gramStart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.</w:t>
      </w:r>
      <w:proofErr w:type="gramEnd"/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Примеры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наркогенных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веществ. Причины обращения молодых л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ю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дей к </w:t>
      </w:r>
      <w:proofErr w:type="spellStart"/>
      <w:r w:rsidRPr="00827D99">
        <w:rPr>
          <w:rFonts w:ascii="Times New Roman" w:eastAsia="NewBaskervilleC" w:hAnsi="Times New Roman" w:cs="Times New Roman"/>
          <w:sz w:val="24"/>
          <w:szCs w:val="24"/>
        </w:rPr>
        <w:t>наркогенным</w:t>
      </w:r>
      <w:proofErr w:type="spellEnd"/>
      <w:r w:rsidRPr="00827D99">
        <w:rPr>
          <w:rFonts w:ascii="Times New Roman" w:eastAsia="NewBaskervilleC" w:hAnsi="Times New Roman" w:cs="Times New Roman"/>
          <w:sz w:val="24"/>
          <w:szCs w:val="24"/>
        </w:rPr>
        <w:t xml:space="preserve"> веществам. Процесс привыкания к курению.</w:t>
      </w:r>
    </w:p>
    <w:p w:rsidR="00427AC7" w:rsidRPr="00827D99" w:rsidRDefault="00427AC7" w:rsidP="004B1CF8">
      <w:pPr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Влияние курения на организм. Опасность привыкания к наркотикам и токсическим веществам. 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акция абстиненции. Влияние алкоголя на организм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Лабораторная работа №27 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«Изучение внимания»</w:t>
      </w:r>
    </w:p>
    <w:p w:rsidR="00472C1D" w:rsidRPr="00827D99" w:rsidRDefault="00665DB0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28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C1D" w:rsidRPr="00827D99">
        <w:rPr>
          <w:rFonts w:ascii="Times New Roman" w:eastAsia="Times New Roman" w:hAnsi="Times New Roman" w:cs="Times New Roman"/>
          <w:sz w:val="24"/>
          <w:szCs w:val="24"/>
        </w:rPr>
        <w:t>«Перес</w:t>
      </w:r>
      <w:r w:rsidR="00950511" w:rsidRPr="00827D99">
        <w:rPr>
          <w:rFonts w:ascii="Times New Roman" w:eastAsia="Times New Roman" w:hAnsi="Times New Roman" w:cs="Times New Roman"/>
          <w:sz w:val="24"/>
          <w:szCs w:val="24"/>
        </w:rPr>
        <w:t>тройка динамического стереотипа»</w:t>
      </w:r>
    </w:p>
    <w:p w:rsidR="00950511" w:rsidRPr="00827D99" w:rsidRDefault="00950511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Лабораторная работа № 29</w:t>
      </w:r>
      <w:r w:rsidRPr="00827D99">
        <w:rPr>
          <w:rFonts w:ascii="Times New Roman" w:eastAsia="Times New Roman" w:hAnsi="Times New Roman" w:cs="Times New Roman"/>
          <w:sz w:val="24"/>
          <w:szCs w:val="24"/>
        </w:rPr>
        <w:t xml:space="preserve"> «Изучение внимания»</w:t>
      </w: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Тема12. Половая система. Индивидуальное развитие организма (2 ч)</w:t>
      </w:r>
    </w:p>
    <w:p w:rsidR="00D06B2F" w:rsidRPr="00827D99" w:rsidRDefault="00D06B2F" w:rsidP="004B1CF8">
      <w:pPr>
        <w:contextualSpacing/>
        <w:rPr>
          <w:rFonts w:ascii="Times New Roman" w:eastAsia="FranklinGothicMediumC" w:hAnsi="Times New Roman" w:cs="Times New Roman"/>
          <w:b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Половая система человека. Заболевания наследственные, врождённые, передающиеся пол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о</w:t>
      </w: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вым путём</w:t>
      </w:r>
      <w:r w:rsidR="008B4602" w:rsidRPr="00827D99">
        <w:rPr>
          <w:rFonts w:ascii="Times New Roman" w:eastAsia="FranklinGothicMediumC" w:hAnsi="Times New Roman" w:cs="Times New Roman"/>
          <w:b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w w:val="98"/>
          <w:sz w:val="24"/>
          <w:szCs w:val="24"/>
        </w:rPr>
        <w:t xml:space="preserve">Факторы, определяющие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пол. Строение женской и мужской половой системы. Созр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е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передающиеся п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о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ловым путём. СПИД</w:t>
      </w:r>
    </w:p>
    <w:p w:rsidR="00D06B2F" w:rsidRPr="00827D99" w:rsidRDefault="00D06B2F" w:rsidP="004B1CF8">
      <w:pPr>
        <w:contextualSpacing/>
        <w:rPr>
          <w:rFonts w:ascii="Times New Roman" w:eastAsia="FranklinGothicMediumC" w:hAnsi="Times New Roman" w:cs="Times New Roman"/>
          <w:sz w:val="24"/>
          <w:szCs w:val="24"/>
        </w:rPr>
      </w:pPr>
      <w:r w:rsidRPr="00827D99">
        <w:rPr>
          <w:rFonts w:ascii="Times New Roman" w:eastAsia="FranklinGothicMediumC" w:hAnsi="Times New Roman" w:cs="Times New Roman"/>
          <w:b/>
          <w:sz w:val="24"/>
          <w:szCs w:val="24"/>
        </w:rPr>
        <w:t>Развитие организма человека</w:t>
      </w:r>
      <w:r w:rsidR="008B4602" w:rsidRPr="00827D99">
        <w:rPr>
          <w:rFonts w:ascii="Times New Roman" w:eastAsia="FranklinGothicMediumC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eastAsia="NewBaskervilleC" w:hAnsi="Times New Roman" w:cs="Times New Roman"/>
          <w:sz w:val="24"/>
          <w:szCs w:val="24"/>
        </w:rPr>
        <w:t>Созревание зародыша. Закономерности роста и развития ребёнка. Ростовые скачки. Календарный и биологический возраст.</w:t>
      </w:r>
    </w:p>
    <w:p w:rsidR="00D06B2F" w:rsidRPr="00827D99" w:rsidRDefault="00D06B2F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72C1D" w:rsidRPr="00827D99" w:rsidRDefault="00472C1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13. Биосфера и человек (3 ч)</w:t>
      </w:r>
    </w:p>
    <w:p w:rsidR="00383C7E" w:rsidRPr="00827D99" w:rsidRDefault="00383C7E" w:rsidP="004B1CF8">
      <w:pPr>
        <w:contextualSpacing/>
        <w:rPr>
          <w:rFonts w:ascii="Times New Roman" w:eastAsia="NewBaskervilleC" w:hAnsi="Times New Roman" w:cs="Times New Roman"/>
          <w:sz w:val="24"/>
          <w:szCs w:val="24"/>
        </w:rPr>
      </w:pPr>
      <w:r w:rsidRPr="00827D99">
        <w:rPr>
          <w:rFonts w:ascii="Times New Roman" w:eastAsia="NewBaskervilleC" w:hAnsi="Times New Roman" w:cs="Times New Roman"/>
          <w:sz w:val="24"/>
          <w:szCs w:val="24"/>
        </w:rPr>
        <w:t>Влияние экологических факторов на человека. Человек как часть живого вещества биосферы. Влияние абиотических факторов (наличие кислорода для дыхания, питьевой воды, света, климат) и биотических факторов на человека как часть живой природы. Влияние хозяйственной деятельности на человека. Человек как фактор, значительно влияющий на биосферу</w:t>
      </w:r>
    </w:p>
    <w:p w:rsidR="00383C7E" w:rsidRPr="00827D99" w:rsidRDefault="00383C7E" w:rsidP="004B1CF8">
      <w:pPr>
        <w:contextualSpacing/>
        <w:rPr>
          <w:rFonts w:ascii="Times New Roman" w:hAnsi="Times New Roman" w:cs="Times New Roman"/>
          <w:sz w:val="24"/>
          <w:szCs w:val="24"/>
        </w:rPr>
      </w:pPr>
      <w:r w:rsidRPr="00827D99">
        <w:rPr>
          <w:rFonts w:ascii="Times New Roman" w:hAnsi="Times New Roman" w:cs="Times New Roman"/>
          <w:b/>
          <w:sz w:val="24"/>
          <w:szCs w:val="24"/>
        </w:rPr>
        <w:t>Влияние человека на биосферу</w:t>
      </w:r>
      <w:r w:rsidR="008B4602" w:rsidRPr="00827D99">
        <w:rPr>
          <w:rFonts w:ascii="Times New Roman" w:hAnsi="Times New Roman" w:cs="Times New Roman"/>
          <w:sz w:val="24"/>
          <w:szCs w:val="24"/>
        </w:rPr>
        <w:t xml:space="preserve">. </w:t>
      </w:r>
      <w:r w:rsidRPr="00827D99">
        <w:rPr>
          <w:rFonts w:ascii="Times New Roman" w:hAnsi="Times New Roman" w:cs="Times New Roman"/>
          <w:sz w:val="24"/>
          <w:szCs w:val="24"/>
        </w:rPr>
        <w:t>История отношений человека и биосферы. Причины усиления влияния человека на природу в последние столетия. Глобальные экологические проблемы. Загря</w:t>
      </w:r>
      <w:r w:rsidRPr="00827D99">
        <w:rPr>
          <w:rFonts w:ascii="Times New Roman" w:hAnsi="Times New Roman" w:cs="Times New Roman"/>
          <w:sz w:val="24"/>
          <w:szCs w:val="24"/>
        </w:rPr>
        <w:t>з</w:t>
      </w:r>
      <w:r w:rsidRPr="00827D99">
        <w:rPr>
          <w:rFonts w:ascii="Times New Roman" w:hAnsi="Times New Roman" w:cs="Times New Roman"/>
          <w:sz w:val="24"/>
          <w:szCs w:val="24"/>
        </w:rPr>
        <w:t>нение атмосферы и увеличение концентрации углекислого газа. Загрязнение гидросферы. Загрязн</w:t>
      </w:r>
      <w:r w:rsidRPr="00827D99">
        <w:rPr>
          <w:rFonts w:ascii="Times New Roman" w:hAnsi="Times New Roman" w:cs="Times New Roman"/>
          <w:sz w:val="24"/>
          <w:szCs w:val="24"/>
        </w:rPr>
        <w:t>е</w:t>
      </w:r>
      <w:r w:rsidRPr="00827D99">
        <w:rPr>
          <w:rFonts w:ascii="Times New Roman" w:hAnsi="Times New Roman" w:cs="Times New Roman"/>
          <w:sz w:val="24"/>
          <w:szCs w:val="24"/>
        </w:rPr>
        <w:t>ние и разрушение почв. Радиоактивное загрязнение биосферы. Прямое и косвенное влияние чел</w:t>
      </w:r>
      <w:r w:rsidRPr="00827D99">
        <w:rPr>
          <w:rFonts w:ascii="Times New Roman" w:hAnsi="Times New Roman" w:cs="Times New Roman"/>
          <w:sz w:val="24"/>
          <w:szCs w:val="24"/>
        </w:rPr>
        <w:t>о</w:t>
      </w:r>
      <w:r w:rsidRPr="00827D99">
        <w:rPr>
          <w:rFonts w:ascii="Times New Roman" w:hAnsi="Times New Roman" w:cs="Times New Roman"/>
          <w:sz w:val="24"/>
          <w:szCs w:val="24"/>
        </w:rPr>
        <w:lastRenderedPageBreak/>
        <w:t>века на флору и фауну. Природоохранная деятельность человека. Экологическое образование. Но</w:t>
      </w:r>
      <w:r w:rsidRPr="00827D99">
        <w:rPr>
          <w:rFonts w:ascii="Times New Roman" w:hAnsi="Times New Roman" w:cs="Times New Roman"/>
          <w:sz w:val="24"/>
          <w:szCs w:val="24"/>
        </w:rPr>
        <w:t>о</w:t>
      </w:r>
      <w:r w:rsidRPr="00827D99">
        <w:rPr>
          <w:rFonts w:ascii="Times New Roman" w:hAnsi="Times New Roman" w:cs="Times New Roman"/>
          <w:sz w:val="24"/>
          <w:szCs w:val="24"/>
        </w:rPr>
        <w:t>сфера</w:t>
      </w:r>
    </w:p>
    <w:p w:rsidR="00AB3B24" w:rsidRPr="00827D99" w:rsidRDefault="00AB3B24" w:rsidP="00FF4BA7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611E" w:rsidRPr="00827D99" w:rsidRDefault="00C324AB" w:rsidP="00FF4BA7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73611E" w:rsidRPr="00827D99" w:rsidRDefault="0073611E" w:rsidP="004B1CF8">
      <w:p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4AB" w:rsidRPr="00827D99" w:rsidRDefault="00C324AB" w:rsidP="00DB11A3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7 класс</w:t>
      </w:r>
    </w:p>
    <w:p w:rsidR="00154A42" w:rsidRPr="00827D99" w:rsidRDefault="00154A42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6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540"/>
        <w:gridCol w:w="5514"/>
        <w:gridCol w:w="995"/>
        <w:gridCol w:w="9"/>
        <w:gridCol w:w="983"/>
        <w:gridCol w:w="1660"/>
      </w:tblGrid>
      <w:tr w:rsidR="00C324AB" w:rsidRPr="00827D99" w:rsidTr="002133E0">
        <w:tc>
          <w:tcPr>
            <w:tcW w:w="8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4E3C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proofErr w:type="gramStart"/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4E3C" w:rsidRPr="00827D99" w:rsidRDefault="00274E3C" w:rsidP="00274E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324AB" w:rsidRPr="00827D99" w:rsidRDefault="00274E3C" w:rsidP="00274E3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теме</w:t>
            </w:r>
          </w:p>
        </w:tc>
        <w:tc>
          <w:tcPr>
            <w:tcW w:w="55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6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C324AB" w:rsidRPr="00827D99" w:rsidTr="002133E0">
        <w:tc>
          <w:tcPr>
            <w:tcW w:w="8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C324AB" w:rsidRPr="00827D99" w:rsidTr="002133E0"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Введение. Общее знакомство с растениями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ч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о растениях — ботаника</w:t>
            </w:r>
            <w:r w:rsidR="00676FB8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154A42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растений. </w:t>
            </w:r>
            <w:r w:rsidR="002A55E6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тестирование № 1 «Входной контроль».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96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 растений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96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Семенные и споровые растения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276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Экскурсия</w:t>
            </w:r>
            <w:r w:rsidR="00A63C26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№ 1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«Жизненные формы растений. Осенние явления в их жизни»,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«Разнообразие растений в природе» (по усмотр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нию учителя)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12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 жизни на Земле. Факторы среды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2.Клеточное строение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2133E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C324AB"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rPr>
          <w:trHeight w:val="24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— основная единица живого организма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24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строения растительной клетки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60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1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«Знакомство с клето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ным строением растения»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Жизнедеятельность растительной клетки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Ткани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60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матери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лам темы «Клеточное строение растений»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3.Органы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ч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Семя, его строение и значение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="00A63C26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</w:t>
            </w:r>
            <w:r w:rsidR="00A63C26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="00A63C26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та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№ 2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«Строение семени фасоли»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прорастания семян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48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Корень, его строение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3</w:t>
            </w:r>
            <w:r w:rsidR="00A63C26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«Строение корня проростка»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rPr>
          <w:trHeight w:val="36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корня в жизни растения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корней у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12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Побег, его строение и развитие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12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Почка, её внешнее и внутреннее строение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12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4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«Строение вегетативных и генеративных почек»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rPr>
          <w:trHeight w:val="84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Лист, его строение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48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листа в жизни растения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Стебель, его строение и значение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84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Видоизменения побегов растений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Лабораторная 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работа № 5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«Внешнее строение корневища, клубня и луковицы»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rPr>
          <w:trHeight w:val="24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Цветок, его строение и значение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60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Цветение и опыление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96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Плод. Разнообразие и значение плодов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организм — живая система</w:t>
            </w:r>
            <w:r w:rsidR="0092422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 Обо</w:t>
            </w:r>
            <w:r w:rsidR="0092422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92422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 и систематизация знаний по материалам темы «Органы растений»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60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92422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тестирование № 2 «Промежуто</w:t>
            </w: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контроль».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4.Основные процессы жизнедеятельности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 ч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Минеральное (почвенное) питание растений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Воздушное питание растений — фотосинтез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Космическая роль зелёных растений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и обмен веществ у растений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воды в жизнедеятельности растений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60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оплодотворение у растений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Вегетативное размножение растений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вегетативного размножения чел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веком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6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«Черенкование комна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растений»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 развитие растительного организма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роста и развития растений от условий окружающей среды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матери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лам темы «Основные процессы жизнедеятельности растений»</w:t>
            </w:r>
          </w:p>
        </w:tc>
        <w:tc>
          <w:tcPr>
            <w:tcW w:w="10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36"/>
        </w:trPr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5.Основные отделы царства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ч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2133E0">
        <w:trPr>
          <w:trHeight w:val="48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систематике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48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Водоросли, их значение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84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водорослей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12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F8334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Моховидные</w:t>
            </w:r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 Общая характеристика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зн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Плауны. Хвощи. Папоротники. Общая характер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Голосеменные</w:t>
            </w:r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 Общая харак</w:t>
            </w:r>
            <w:r w:rsidR="00F8334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теристи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ка и значение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96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Покрытосеменные</w:t>
            </w:r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 Общая характеристика и значение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12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Семейства класса Двудольные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Семейства класса Однодольные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36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матери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лам темы «Основные отделы царства растений»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48"/>
        </w:trPr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6.Историческое развитие растительного мира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эволюции растительного мира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высших растений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многообразие культурных ра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Дары Нового и Старого Света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7.Царство Бактерии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3ч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бактерий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бактерий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бактерий в природе и в жизни человека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8.Царство Грибы. Лишайники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ч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2133E0">
        <w:trPr>
          <w:trHeight w:val="84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 Грибы. Общая характеристика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и значение грибов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Лишайники. Общая характеристика и значение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6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9.Природные сообщества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ч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2133E0">
        <w:trPr>
          <w:trHeight w:val="132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91D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природном сообществе 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Экскурсия </w:t>
            </w:r>
            <w:r w:rsidR="00A63C26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 2 «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явления в жизни пр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родного сообщества (лес, парк, болото)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Приспособленность растений к жизни в приро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сообществе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природных сообществ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48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природных сообществ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rPr>
          <w:trHeight w:val="60"/>
        </w:trPr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8A0F0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темам: «</w:t>
            </w: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Царство Бактерии», «Царство Грибы. Лиша</w:t>
            </w: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ники», «Природные сообщества»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8A0F0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тестирование № 3 «Итоговый контроль».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2133E0"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8A0F0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организмов в природе</w:t>
            </w: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96EBD" w:rsidRPr="00827D99" w:rsidRDefault="00596EB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96EBD" w:rsidRPr="00827D99" w:rsidRDefault="00596EBD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324AB" w:rsidRPr="00827D99" w:rsidRDefault="00C324AB" w:rsidP="00596EBD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54"/>
        <w:gridCol w:w="6911"/>
        <w:gridCol w:w="842"/>
        <w:gridCol w:w="977"/>
        <w:gridCol w:w="1275"/>
      </w:tblGrid>
      <w:tr w:rsidR="00C324AB" w:rsidRPr="00827D99" w:rsidTr="00C0078F">
        <w:tc>
          <w:tcPr>
            <w:tcW w:w="25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9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06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324AB" w:rsidRPr="00827D99" w:rsidTr="00C0078F"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C324AB" w:rsidRPr="00827D99" w:rsidTr="00596EBD">
        <w:trPr>
          <w:trHeight w:val="60"/>
        </w:trPr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Общие сведения о мире животных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Зоология — наука о животных.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Экскурсия </w:t>
            </w:r>
            <w:r w:rsidR="009C191D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№ 1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«Разнообразие животных в природе»</w:t>
            </w:r>
          </w:p>
        </w:tc>
        <w:tc>
          <w:tcPr>
            <w:tcW w:w="399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60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191D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и окружающая среда</w:t>
            </w:r>
            <w:r w:rsidR="009C191D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324AB" w:rsidRPr="00827D99" w:rsidRDefault="009C191D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тестирование № 1 «Входной контроль».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животных и основные систематические группы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человека на животных. Косвенное и прямое влияние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72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история развития зоологии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36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«Общие сведения о мире животных»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2.Строение тела животных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Ткани, органы и системы органов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теме «Строение тела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3.Подцарство Простейшие, или Одноклеточные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="00CD7495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Простейшие. Тип Саркод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вые и жгутиконосцы. Класс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Саркодовые</w:t>
            </w:r>
            <w:proofErr w:type="gramEnd"/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Тип Саркодовые и жгутиконосцы. Класс Жгутиконосцы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24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Тип Инфузории.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1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«Строение и пер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инфузории-туфельки»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простейших.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стейшие, или Одноклеточные»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Подцарство</w:t>
            </w:r>
            <w:proofErr w:type="spellEnd"/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Многоклеточные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многоклеточных животных. Тип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Кише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нополостные</w:t>
            </w:r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 Строение и жизнедеятельность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кишечнополостных</w:t>
            </w:r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 Обобщение и систематизация знаний по теме «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Многоклеточные</w:t>
            </w:r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, тип Кишечноп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лостные»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5.Типы Плоские черви, Круглые черви, Кольчатые черви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Плоские черви. Общая характеристика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плоских червей: сосальщики и цепни. Класс С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сальщики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156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Круглые черви. Класс Нематоды. Общая характеристика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Кольчатые черви. Общая характеристика. Класс Многощ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тинковые черви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Кольчатые черви. Общая характеристика. Класс Малощ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тинковые черви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2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«Внешнее строение дождевого червя, его передвижение, раздражимость».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«Типы Плоские черви, Круглые черви, Кольчатые черви»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6. Тип Моллюски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типа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Брюхоногие моллюски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Двустворчатые моллюски.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4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«Внешнее строение раковин пресноводных и морских молл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сков»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rPr>
          <w:trHeight w:val="336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Головоногие моллюски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«Тип Моллюски»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7. Тип Членистоногие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типа Членистоногие. Класс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Ракообра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gramEnd"/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Паукообразные</w:t>
            </w:r>
            <w:proofErr w:type="gramEnd"/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Насекомые.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5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«Внешнее строение насекомого»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развития насекомых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Общественные насекомые — пчёлы и муравьи. Полезные нас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комые. Охрана насекомых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 — вредители культурных растений и п</w:t>
            </w:r>
            <w:r w:rsidR="00BC7265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ереносчики </w:t>
            </w:r>
            <w:r w:rsidR="00BC7265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заболеваний человека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C7265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«Тип Членистоногие»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DF66DD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тестирование № 2 «Промежуточный ко</w:t>
            </w: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троль».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8. Тип Хордовые. Бесчерепные. Надкласс Рыбы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Хордовые. Примитивные формы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Надкласс Рыбы. Общая характеристика, внешнее стро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ние.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6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«Внешнее строение и особенн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сти передвижения рыбы»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рыб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размножения рыб.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7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«Внутреннее строение рыбы»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(по усмотрению учителя)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систематические группы рыб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288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Промысловые рыбы. Их использование и охрана.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«Тип Хордовые. Бесчерепные. Надкласс Рыбы»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9.Класс Земноводные, или Амфибии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 обитания и строение тела земноводных. Общая характ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ристика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деятельность внутренних органов земноводных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жизненный цикл и происхождение земноводных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и значение земноводных.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«Класс Земново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ные, или Амфибии»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Тема10. Класс Пресмыкающиеся, или Рептилии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 и скелет пресмыкающихся. Общая характ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ристика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и жизнедеятельность пресмыкающихся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пресмыкающихся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пресмыкающихся, их происхождение.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«Класс Пресм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кающиеся, или Рептилии»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Тема11. Класс Птицы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ч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324AB" w:rsidRPr="00827D99" w:rsidTr="00C0078F">
        <w:trPr>
          <w:trHeight w:val="300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класса. Внешнее строение птиц</w:t>
            </w:r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8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«Внешнее строение птицы. Строение перьев»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rPr>
          <w:trHeight w:val="12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08C6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A08C6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порно-двигательная система птиц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A08C6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9 .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«Строение скелета птицы»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птиц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 птиц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жизненный цикл и сезонные явления в жизни птиц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птиц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птиц. Происхождение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Экскурсия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«Птицы леса (парка)»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темам 9–11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Тема12. Класс Млекопитающие, или Звери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класса. Внешнее строение млекопита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щих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08C6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млекопитающих.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10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«Строение скелета млекопитающих»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разнообразие млекопитающих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Высшие, или Плацентарные, звери: насекомоядные и рукокр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лые, грызуны и зайцеобразные, хищные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Высшие, или Плацентарные, звери: ластоногие и китообразные, парнокопытные и непарнокопытные, хоботные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Высшие, или Плацентарные, звери: приматы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648A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группы млекопитающих. 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Экскурсия</w:t>
            </w:r>
            <w:r w:rsidR="008A0F0F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«Разнообразие млекопитающих (зоопарк, краеведч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музей)»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60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млекопитающих для человека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rPr>
          <w:trHeight w:val="48"/>
        </w:trPr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«Класс Млекоп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тающие, или Звери»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596EBD">
        <w:tc>
          <w:tcPr>
            <w:tcW w:w="353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Тема13. Развитие животного мира на Земле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Доказательства эволюции животного мира. Учение Ч. Дарвина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 живых организмов</w:t>
            </w:r>
            <w:r w:rsidR="00C0078F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0078F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Экскурсия</w:t>
            </w:r>
            <w:r w:rsidR="00BE785E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№ 2</w:t>
            </w:r>
            <w:r w:rsidR="00C0078F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="00C0078F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природного сообщества весной»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78F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темам 8–13. </w:t>
            </w:r>
            <w:r w:rsidR="00312CD0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</w:t>
            </w:r>
            <w:r w:rsidR="00312CD0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312CD0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трольное тестирование № 3 «Итоговый контроль»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78F" w:rsidRPr="00827D99" w:rsidTr="00C0078F">
        <w:tc>
          <w:tcPr>
            <w:tcW w:w="2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28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078F" w:rsidRPr="00827D99" w:rsidRDefault="00C0078F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324AB" w:rsidRPr="00827D99" w:rsidRDefault="00C324AB" w:rsidP="00596EBD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D99">
        <w:rPr>
          <w:rFonts w:ascii="Times New Roman" w:eastAsia="Times New Roman" w:hAnsi="Times New Roman" w:cs="Times New Roman"/>
          <w:b/>
          <w:bCs/>
          <w:sz w:val="24"/>
          <w:szCs w:val="24"/>
        </w:rPr>
        <w:t>9 класс</w:t>
      </w: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081"/>
        <w:gridCol w:w="6354"/>
        <w:gridCol w:w="843"/>
        <w:gridCol w:w="993"/>
        <w:gridCol w:w="1288"/>
      </w:tblGrid>
      <w:tr w:rsidR="00C324AB" w:rsidRPr="00827D99" w:rsidTr="00667C4F">
        <w:tc>
          <w:tcPr>
            <w:tcW w:w="51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B11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9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0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324AB" w:rsidRPr="00827D99" w:rsidTr="00667C4F"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C324AB" w:rsidRPr="00827D99" w:rsidTr="00667C4F">
        <w:trPr>
          <w:trHeight w:val="180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Науки, изучающие организм человека. Место человека в живой природе</w:t>
            </w:r>
          </w:p>
        </w:tc>
        <w:tc>
          <w:tcPr>
            <w:tcW w:w="399" w:type="pc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rPr>
          <w:trHeight w:val="144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химический состав и жизнедеятельность клетки.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1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«Действие каталазы на 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пероксид</w:t>
            </w:r>
            <w:proofErr w:type="spell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водорода»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Ткани организма человека.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2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«Клетки и ткани под микроск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пом»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rPr>
          <w:trHeight w:val="108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систем органов организма челов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ка. Регуляция работы внутренних органов.</w:t>
            </w:r>
          </w:p>
          <w:p w:rsidR="00C324AB" w:rsidRPr="00827D99" w:rsidRDefault="004B7B8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3</w:t>
            </w:r>
            <w:r w:rsidR="000C1632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мигательного ре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лекса и его торможения»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rPr>
          <w:trHeight w:val="24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«Общий 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зор организма человека»</w:t>
            </w:r>
            <w:r w:rsidR="002133E0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2133E0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Контрольное тестирование № 1 </w:t>
            </w:r>
            <w:r w:rsidR="002133E0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«Входной контроль».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324AB" w:rsidRPr="00827D99" w:rsidTr="00667C4F">
        <w:trPr>
          <w:trHeight w:val="144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состав и типы соединения костей.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Лабораторная работа № </w:t>
            </w:r>
            <w:r w:rsidR="004B7B80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4B7B80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«Строение костной ткани».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бота</w:t>
            </w:r>
            <w:r w:rsidR="004B7B80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№ </w:t>
            </w:r>
            <w:r w:rsidR="004B7B80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«Состав костей»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головы и туловища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конечностей. </w:t>
            </w:r>
            <w:r w:rsidR="004B7B8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6</w:t>
            </w:r>
            <w:r w:rsidR="00B742E8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строения плечевого пояса и предплечья»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повреждениях опорно-двигательной системы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основные типы и группы мышц</w:t>
            </w:r>
          </w:p>
          <w:p w:rsidR="00C324AB" w:rsidRPr="00827D99" w:rsidRDefault="004B7B8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7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«Изучение расположения мышц головы»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осанки и плоскостопие.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работы</w:t>
            </w:r>
            <w:r w:rsidR="000C1632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№</w:t>
            </w:r>
            <w:r w:rsidR="000C1632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B7B80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«Проверка правильности осанки»,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«Выявление плоскостопия»,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«Оценка гибкости позвоночника»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опорно-двигательной системы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«Опорно-двигательная система»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Кровеносная система. Внутренняя среда организма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крови и её состав.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="004B7B8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Лабораторная работа № </w:t>
            </w:r>
            <w:r w:rsidR="004B7B80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«Сравнение крови человека с кровью лягушки»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Иммунитет. Тканевая совместимость. Переливание крови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Сердце. Круги кровообращения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лимфы. </w:t>
            </w:r>
            <w:r w:rsidR="00B209F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Лабораторная работа № 9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явления кислородного голодания»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крови по сосудам.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№10</w:t>
            </w:r>
            <w:r w:rsidR="00C324AB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ЧСС, скорости кровотока»,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Лабораторная работа № 11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работы органов кровеносной системы</w:t>
            </w:r>
            <w:r w:rsidR="00B209F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Лабор</w:t>
            </w:r>
            <w:r w:rsidR="00B209F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="00B209F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торная работа № 12</w:t>
            </w:r>
            <w:r w:rsidR="000C1632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«Доказательства вреда 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кровеносной системы. Первая помощь при кровотечениях.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="000C1632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№</w:t>
            </w:r>
            <w:r w:rsidR="00B209F0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«Функциональная </w:t>
            </w:r>
            <w:proofErr w:type="spellStart"/>
            <w:proofErr w:type="gram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сердечно-сосудистая</w:t>
            </w:r>
            <w:proofErr w:type="spellEnd"/>
            <w:proofErr w:type="gram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Дыхательная система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дыхательной системы. Органы дыхания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лёгких. Газообмен в лёгких и тканях.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Лабораторная работа № 13</w:t>
            </w:r>
            <w:r w:rsidR="00C324AB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«Состав вдыхаемого и выд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хаемого воздуха»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движения. 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Лабораторная работа № </w:t>
            </w:r>
            <w:r w:rsidR="00B209F0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«Дыхательные движения»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дыхания.</w:t>
            </w:r>
            <w:r w:rsidR="00B209F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Лабораторная работа №15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«Измерение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обхвата грудной клетки»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дыхательной системы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16</w:t>
            </w:r>
            <w:r w:rsidR="000C1632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запылённости воздуха»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повреждении дыхательных органов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темам «Кровено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ная система. Внутренняя среда организма», «Дыхательная система»</w:t>
            </w:r>
            <w:r w:rsidR="00B048B9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048B9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тестирование № 2 «Промеж</w:t>
            </w:r>
            <w:r w:rsidR="00B048B9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B048B9" w:rsidRPr="00827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точный контроль».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пищеварительной системы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17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местоположения слюнных желёз»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Зубы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Пищеварение в ротовой полости и желудке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Лабораторная работа № </w:t>
            </w:r>
            <w:r w:rsidR="00B209F0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«Действие ферментов слюны на крахмал».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Лабораторная работа № </w:t>
            </w:r>
            <w:r w:rsidR="00B209F0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«Действие ферментов жел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дочного сока на белки»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Пищеварение в кишечнике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пищеварения. Гигиена питания. Значение пищи и её состав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органов пищеварения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теме «Пищевар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тельная система»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rPr>
          <w:trHeight w:val="84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темам 1–5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Обмен веществ и энергии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Обменные процессы в организме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питания. </w:t>
            </w:r>
            <w:r w:rsidR="00B209F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20</w:t>
            </w:r>
            <w:r w:rsidR="00B742E8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C1632"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</w:t>
            </w:r>
            <w:r w:rsidR="000C1632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 1</w:t>
            </w:r>
            <w:r w:rsidR="003D5A6A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27D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тренированности организма по фун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циональной пробе с максимальной задержкой дыхания до и после нагрузки»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почек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органов мочевыделения. Питьевой режим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Кожа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кожи и её строение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кожных покровов и повреждения кожи. Г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гиена кожных покровов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темам 6–8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9.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Эндокринная и нервная системы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Железы и роль гормонов в организме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Значение, строение и функция нервной системы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21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действия прямых и обратных связей»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rPr>
          <w:trHeight w:val="288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Автономный отдел нервной системы. Нейрогормональная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регуляция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22</w:t>
            </w:r>
            <w:r w:rsidR="000C1632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«Штриховое раздражение к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жи»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Спинной мозг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Головной мозг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23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функций отделов головного мозга»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Тема10.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работы органов чувств и анализаторов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зрения и зрительный анализатор.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24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«Исследование реакции зрачка на освещённость», </w:t>
            </w: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25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«Исследование принципа работы хрусталика, обнаруж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слепого пятна»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и повреждения органов зрения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слуха, равновесия и их анализаторы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26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«Оценка состояния вестиб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лярного аппарата»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осязания, обоняния и вкуса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27</w:t>
            </w:r>
            <w:r w:rsidR="000C1632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«Исследование тактильных р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цепторов»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по темам 9 и 10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Поведение человека и высшая нервная деятельность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324AB" w:rsidRPr="00827D99" w:rsidTr="00667C4F">
        <w:trPr>
          <w:trHeight w:val="48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Врождённые формы поведения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rPr>
          <w:trHeight w:val="156"/>
        </w:trPr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Приобретённые формы поведения</w:t>
            </w:r>
          </w:p>
          <w:p w:rsidR="00C324AB" w:rsidRPr="00827D99" w:rsidRDefault="00B209F0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28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«Перестройка динамического стереотипа»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работы головного мозга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Сложная психическая деятельность: речь, память, мышл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D7495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поведения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="00B209F0" w:rsidRPr="00827D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Лабораторная работа № 29</w:t>
            </w:r>
            <w:r w:rsidR="00B209F0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C324AB"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внимания»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дня. Работоспособность. Сон и его значение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Вред </w:t>
            </w:r>
            <w:proofErr w:type="spellStart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наркогенных</w:t>
            </w:r>
            <w:proofErr w:type="spellEnd"/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теме «Поведение человека и высшая нервная деятельность»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Тема12.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Половая система. Индивидуальное развитие организма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система человека. Заболевания наследственные, врождённые, передающиеся половым путём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организма человека</w:t>
            </w: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 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ция знаний по теме «Половая система. Индивидуальное развитие организма»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Тема13.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Биосфера и человек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экологических факторов на человека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человека на биосферу.</w:t>
            </w:r>
          </w:p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по теме «Биосфера и 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4AB" w:rsidRPr="00827D99" w:rsidTr="00667C4F">
        <w:tc>
          <w:tcPr>
            <w:tcW w:w="5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300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 знаний по разделу «Человек и его зд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ровье»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D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4AB" w:rsidRPr="00827D99" w:rsidRDefault="00C324AB" w:rsidP="004B1CF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324AB" w:rsidRPr="00827D99" w:rsidRDefault="00C324AB" w:rsidP="004B1CF8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C14A7" w:rsidRPr="00827D99" w:rsidRDefault="005C14A7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3611E" w:rsidRPr="00827D99" w:rsidRDefault="0073611E" w:rsidP="004B1CF8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73611E" w:rsidRPr="00827D99" w:rsidSect="00296EEE">
      <w:footerReference w:type="default" r:id="rId9"/>
      <w:pgSz w:w="11906" w:h="16838"/>
      <w:pgMar w:top="720" w:right="726" w:bottom="720" w:left="851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AB5" w:rsidRDefault="004A1AB5" w:rsidP="00296EEE">
      <w:pPr>
        <w:spacing w:after="0" w:line="240" w:lineRule="auto"/>
      </w:pPr>
      <w:r>
        <w:separator/>
      </w:r>
    </w:p>
  </w:endnote>
  <w:endnote w:type="continuationSeparator" w:id="0">
    <w:p w:rsidR="004A1AB5" w:rsidRDefault="004A1AB5" w:rsidP="00296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GothicMedium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Petersburg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3095"/>
      <w:docPartObj>
        <w:docPartGallery w:val="Page Numbers (Bottom of Page)"/>
        <w:docPartUnique/>
      </w:docPartObj>
    </w:sdtPr>
    <w:sdtContent>
      <w:p w:rsidR="004A1AB5" w:rsidRDefault="00602479">
        <w:pPr>
          <w:pStyle w:val="aa"/>
          <w:jc w:val="right"/>
        </w:pPr>
        <w:fldSimple w:instr=" PAGE   \* MERGEFORMAT ">
          <w:r w:rsidR="00A376C1">
            <w:rPr>
              <w:noProof/>
            </w:rPr>
            <w:t>33</w:t>
          </w:r>
        </w:fldSimple>
      </w:p>
    </w:sdtContent>
  </w:sdt>
  <w:p w:rsidR="004A1AB5" w:rsidRDefault="004A1AB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AB5" w:rsidRDefault="004A1AB5" w:rsidP="00296EEE">
      <w:pPr>
        <w:spacing w:after="0" w:line="240" w:lineRule="auto"/>
      </w:pPr>
      <w:r>
        <w:separator/>
      </w:r>
    </w:p>
  </w:footnote>
  <w:footnote w:type="continuationSeparator" w:id="0">
    <w:p w:rsidR="004A1AB5" w:rsidRDefault="004A1AB5" w:rsidP="00296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69DD"/>
    <w:multiLevelType w:val="multilevel"/>
    <w:tmpl w:val="1414B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761B9"/>
    <w:multiLevelType w:val="multilevel"/>
    <w:tmpl w:val="86DC1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0F20E2"/>
    <w:multiLevelType w:val="multilevel"/>
    <w:tmpl w:val="88349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485151"/>
    <w:multiLevelType w:val="multilevel"/>
    <w:tmpl w:val="BFFE2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D65D08"/>
    <w:multiLevelType w:val="multilevel"/>
    <w:tmpl w:val="7004C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BC6BA7"/>
    <w:multiLevelType w:val="multilevel"/>
    <w:tmpl w:val="593A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530EDF"/>
    <w:multiLevelType w:val="multilevel"/>
    <w:tmpl w:val="83E8F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741551"/>
    <w:multiLevelType w:val="multilevel"/>
    <w:tmpl w:val="BB8C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E10BCD"/>
    <w:multiLevelType w:val="hybridMultilevel"/>
    <w:tmpl w:val="CB40DFF2"/>
    <w:lvl w:ilvl="0" w:tplc="041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>
    <w:nsid w:val="76FC6AEA"/>
    <w:multiLevelType w:val="multilevel"/>
    <w:tmpl w:val="D4B6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B41AC3"/>
    <w:multiLevelType w:val="multilevel"/>
    <w:tmpl w:val="E85E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324AB"/>
    <w:rsid w:val="000229AC"/>
    <w:rsid w:val="00043745"/>
    <w:rsid w:val="00050EF9"/>
    <w:rsid w:val="00083B8A"/>
    <w:rsid w:val="0009274C"/>
    <w:rsid w:val="000B02A5"/>
    <w:rsid w:val="000B0693"/>
    <w:rsid w:val="000C1632"/>
    <w:rsid w:val="000F281F"/>
    <w:rsid w:val="00154A42"/>
    <w:rsid w:val="002133E0"/>
    <w:rsid w:val="00274E3C"/>
    <w:rsid w:val="00296EEE"/>
    <w:rsid w:val="002A55E6"/>
    <w:rsid w:val="002B51F8"/>
    <w:rsid w:val="002B7317"/>
    <w:rsid w:val="002D3B10"/>
    <w:rsid w:val="00312CD0"/>
    <w:rsid w:val="00317C02"/>
    <w:rsid w:val="00330AB4"/>
    <w:rsid w:val="00346D71"/>
    <w:rsid w:val="003511B4"/>
    <w:rsid w:val="00383C7E"/>
    <w:rsid w:val="003A210F"/>
    <w:rsid w:val="003A2EFC"/>
    <w:rsid w:val="003C0532"/>
    <w:rsid w:val="003D5A6A"/>
    <w:rsid w:val="00405438"/>
    <w:rsid w:val="00427AC7"/>
    <w:rsid w:val="00472C1D"/>
    <w:rsid w:val="0048042D"/>
    <w:rsid w:val="004A1AB5"/>
    <w:rsid w:val="004A454F"/>
    <w:rsid w:val="004B1CF8"/>
    <w:rsid w:val="004B7B80"/>
    <w:rsid w:val="004D64B3"/>
    <w:rsid w:val="004F2EF8"/>
    <w:rsid w:val="004F3AD7"/>
    <w:rsid w:val="00571DC4"/>
    <w:rsid w:val="0059053A"/>
    <w:rsid w:val="00596EBD"/>
    <w:rsid w:val="005A0818"/>
    <w:rsid w:val="005C14A7"/>
    <w:rsid w:val="005E4782"/>
    <w:rsid w:val="005F7B46"/>
    <w:rsid w:val="00602479"/>
    <w:rsid w:val="0061170B"/>
    <w:rsid w:val="00654A1A"/>
    <w:rsid w:val="00665DB0"/>
    <w:rsid w:val="00667C4F"/>
    <w:rsid w:val="00676FB8"/>
    <w:rsid w:val="006B7763"/>
    <w:rsid w:val="00716DA8"/>
    <w:rsid w:val="00731286"/>
    <w:rsid w:val="00731F56"/>
    <w:rsid w:val="0073611E"/>
    <w:rsid w:val="00755D47"/>
    <w:rsid w:val="007767F2"/>
    <w:rsid w:val="007D30DB"/>
    <w:rsid w:val="007E3190"/>
    <w:rsid w:val="008128A8"/>
    <w:rsid w:val="00827D99"/>
    <w:rsid w:val="008642ED"/>
    <w:rsid w:val="0086648A"/>
    <w:rsid w:val="008774C7"/>
    <w:rsid w:val="008A0F0F"/>
    <w:rsid w:val="008B4602"/>
    <w:rsid w:val="008B7E56"/>
    <w:rsid w:val="008F2446"/>
    <w:rsid w:val="00914B88"/>
    <w:rsid w:val="0092422B"/>
    <w:rsid w:val="00940180"/>
    <w:rsid w:val="00950511"/>
    <w:rsid w:val="00955AD7"/>
    <w:rsid w:val="0098509B"/>
    <w:rsid w:val="009B435B"/>
    <w:rsid w:val="009C191D"/>
    <w:rsid w:val="00A14FA7"/>
    <w:rsid w:val="00A376C1"/>
    <w:rsid w:val="00A63C26"/>
    <w:rsid w:val="00AB3B24"/>
    <w:rsid w:val="00AC165E"/>
    <w:rsid w:val="00B048B9"/>
    <w:rsid w:val="00B06256"/>
    <w:rsid w:val="00B07484"/>
    <w:rsid w:val="00B209F0"/>
    <w:rsid w:val="00B40022"/>
    <w:rsid w:val="00B742E8"/>
    <w:rsid w:val="00B962D1"/>
    <w:rsid w:val="00BC7265"/>
    <w:rsid w:val="00BD6ECC"/>
    <w:rsid w:val="00BE785E"/>
    <w:rsid w:val="00BF28BD"/>
    <w:rsid w:val="00C0078F"/>
    <w:rsid w:val="00C16C55"/>
    <w:rsid w:val="00C324AB"/>
    <w:rsid w:val="00C65931"/>
    <w:rsid w:val="00C85065"/>
    <w:rsid w:val="00CC389A"/>
    <w:rsid w:val="00CD7495"/>
    <w:rsid w:val="00D02014"/>
    <w:rsid w:val="00D02665"/>
    <w:rsid w:val="00D06B2F"/>
    <w:rsid w:val="00DB11A3"/>
    <w:rsid w:val="00DF66DD"/>
    <w:rsid w:val="00E01911"/>
    <w:rsid w:val="00E04B7D"/>
    <w:rsid w:val="00EC0674"/>
    <w:rsid w:val="00EC0E04"/>
    <w:rsid w:val="00ED5932"/>
    <w:rsid w:val="00F40C82"/>
    <w:rsid w:val="00F4189D"/>
    <w:rsid w:val="00F8334B"/>
    <w:rsid w:val="00FA08C6"/>
    <w:rsid w:val="00FB61CE"/>
    <w:rsid w:val="00FF4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324AB"/>
    <w:rPr>
      <w:i/>
      <w:iCs/>
    </w:rPr>
  </w:style>
  <w:style w:type="paragraph" w:styleId="a5">
    <w:name w:val="List Paragraph"/>
    <w:basedOn w:val="a"/>
    <w:uiPriority w:val="34"/>
    <w:qFormat/>
    <w:rsid w:val="00C324AB"/>
    <w:pPr>
      <w:ind w:left="720"/>
      <w:contextualSpacing/>
    </w:pPr>
    <w:rPr>
      <w:rFonts w:eastAsiaTheme="minorHAnsi"/>
      <w:lang w:eastAsia="en-US"/>
    </w:rPr>
  </w:style>
  <w:style w:type="paragraph" w:styleId="a6">
    <w:name w:val="Title"/>
    <w:basedOn w:val="a"/>
    <w:link w:val="a7"/>
    <w:qFormat/>
    <w:rsid w:val="005C14A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5C14A7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296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96EEE"/>
  </w:style>
  <w:style w:type="paragraph" w:styleId="aa">
    <w:name w:val="footer"/>
    <w:basedOn w:val="a"/>
    <w:link w:val="ab"/>
    <w:uiPriority w:val="99"/>
    <w:unhideWhenUsed/>
    <w:rsid w:val="00296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6EEE"/>
  </w:style>
  <w:style w:type="table" w:styleId="ac">
    <w:name w:val="Table Grid"/>
    <w:basedOn w:val="a1"/>
    <w:rsid w:val="008F24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0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1911"/>
    <w:rPr>
      <w:rFonts w:ascii="Tahoma" w:hAnsi="Tahoma" w:cs="Tahoma"/>
      <w:sz w:val="16"/>
      <w:szCs w:val="16"/>
    </w:rPr>
  </w:style>
  <w:style w:type="paragraph" w:styleId="af">
    <w:name w:val="No Spacing"/>
    <w:qFormat/>
    <w:rsid w:val="00050EF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">
    <w:name w:val="Основной текст с отступом 21"/>
    <w:basedOn w:val="a"/>
    <w:rsid w:val="00050EF9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C6356-0C60-4346-BE1B-BE67CCD0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12398</Words>
  <Characters>70672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6</cp:revision>
  <cp:lastPrinted>2019-09-24T02:39:00Z</cp:lastPrinted>
  <dcterms:created xsi:type="dcterms:W3CDTF">2023-10-19T09:19:00Z</dcterms:created>
  <dcterms:modified xsi:type="dcterms:W3CDTF">2023-10-19T10:48:00Z</dcterms:modified>
</cp:coreProperties>
</file>