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65" w:rsidRDefault="00D30465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Николай\Desktop\титу к лок акт23\ТИ К ЛОК АКТ  23г\тит об общем с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титу к лок акт23\ТИ К ЛОК АКТ  23г\тит об общем с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465" w:rsidRDefault="00D30465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465" w:rsidRDefault="00D30465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465" w:rsidRDefault="00D30465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465" w:rsidRDefault="00D30465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465" w:rsidRPr="00A827E6" w:rsidRDefault="00D30465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lastRenderedPageBreak/>
        <w:t>2.2. Рассматривает вопрос об укреплен</w:t>
      </w:r>
      <w:r w:rsidR="00D9429E">
        <w:rPr>
          <w:rFonts w:ascii="Times New Roman" w:hAnsi="Times New Roman" w:cs="Times New Roman"/>
          <w:sz w:val="24"/>
          <w:szCs w:val="24"/>
        </w:rPr>
        <w:t xml:space="preserve">ии материально-технической базы </w:t>
      </w:r>
      <w:r w:rsidRPr="00A827E6">
        <w:rPr>
          <w:rFonts w:ascii="Times New Roman" w:hAnsi="Times New Roman" w:cs="Times New Roman"/>
          <w:sz w:val="24"/>
          <w:szCs w:val="24"/>
        </w:rPr>
        <w:t>Учреждения.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2.3. Создает при необходимости комиссии</w:t>
      </w:r>
      <w:r w:rsidR="00D9429E">
        <w:rPr>
          <w:rFonts w:ascii="Times New Roman" w:hAnsi="Times New Roman" w:cs="Times New Roman"/>
          <w:sz w:val="24"/>
          <w:szCs w:val="24"/>
        </w:rPr>
        <w:t xml:space="preserve">, советы по разным направлениям </w:t>
      </w:r>
      <w:r w:rsidRPr="00A827E6">
        <w:rPr>
          <w:rFonts w:ascii="Times New Roman" w:hAnsi="Times New Roman" w:cs="Times New Roman"/>
          <w:sz w:val="24"/>
          <w:szCs w:val="24"/>
        </w:rPr>
        <w:t>работы Учреждения устанавливает их полномочия.</w:t>
      </w:r>
    </w:p>
    <w:p w:rsidR="002069BD" w:rsidRPr="00D9429E" w:rsidRDefault="002069BD" w:rsidP="00A827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9E">
        <w:rPr>
          <w:rFonts w:ascii="Times New Roman" w:hAnsi="Times New Roman" w:cs="Times New Roman"/>
          <w:b/>
          <w:sz w:val="24"/>
          <w:szCs w:val="24"/>
        </w:rPr>
        <w:t>3. Функции Общего собрания Учреждения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Общее собрание коллектива Учреждения: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- рассматривает и принимает проект Устава, изменения и дополнения в Устав;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 xml:space="preserve">- вносит предложения Учредителю по улучшению </w:t>
      </w:r>
      <w:proofErr w:type="gramStart"/>
      <w:r w:rsidRPr="00A827E6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proofErr w:type="gramEnd"/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деятельности Учреждения;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- избирает представителей в Управляющий совет Учреждения;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- утверждает локальные акты Учреждения в соответствии со своей компетенцией;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- обсуждает вопросы необходимости реорганизации и ликвидации Учреждения.</w:t>
      </w:r>
    </w:p>
    <w:p w:rsidR="002069BD" w:rsidRPr="00AD0570" w:rsidRDefault="002069BD" w:rsidP="00A827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570">
        <w:rPr>
          <w:rFonts w:ascii="Times New Roman" w:hAnsi="Times New Roman" w:cs="Times New Roman"/>
          <w:b/>
          <w:sz w:val="24"/>
          <w:szCs w:val="24"/>
        </w:rPr>
        <w:t>4. Состав Общего собрания коллектива Учреждения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 xml:space="preserve">4.1. В состав Общего собрания Учреждения могут избираться </w:t>
      </w:r>
      <w:r w:rsidR="00AD0570">
        <w:rPr>
          <w:rFonts w:ascii="Times New Roman" w:hAnsi="Times New Roman" w:cs="Times New Roman"/>
          <w:sz w:val="24"/>
          <w:szCs w:val="24"/>
        </w:rPr>
        <w:t xml:space="preserve">все </w:t>
      </w:r>
      <w:r w:rsidRPr="00A827E6">
        <w:rPr>
          <w:rFonts w:ascii="Times New Roman" w:hAnsi="Times New Roman" w:cs="Times New Roman"/>
          <w:sz w:val="24"/>
          <w:szCs w:val="24"/>
        </w:rPr>
        <w:t>работники Учреждения, представители родит</w:t>
      </w:r>
      <w:r w:rsidR="00AD0570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представителей), </w:t>
      </w:r>
      <w:r w:rsidRPr="00A827E6">
        <w:rPr>
          <w:rFonts w:ascii="Times New Roman" w:hAnsi="Times New Roman" w:cs="Times New Roman"/>
          <w:sz w:val="24"/>
          <w:szCs w:val="24"/>
        </w:rPr>
        <w:t>избираемые на классных родительских собрани</w:t>
      </w:r>
      <w:r w:rsidR="00AD0570">
        <w:rPr>
          <w:rFonts w:ascii="Times New Roman" w:hAnsi="Times New Roman" w:cs="Times New Roman"/>
          <w:sz w:val="24"/>
          <w:szCs w:val="24"/>
        </w:rPr>
        <w:t xml:space="preserve">ях по норме </w:t>
      </w:r>
      <w:r w:rsidR="00AD0570" w:rsidRPr="00AD0570">
        <w:rPr>
          <w:rFonts w:ascii="Times New Roman" w:hAnsi="Times New Roman" w:cs="Times New Roman"/>
          <w:color w:val="FF0000"/>
          <w:sz w:val="24"/>
          <w:szCs w:val="24"/>
        </w:rPr>
        <w:t xml:space="preserve">представительства 2 </w:t>
      </w:r>
      <w:r w:rsidRPr="00AD0570">
        <w:rPr>
          <w:rFonts w:ascii="Times New Roman" w:hAnsi="Times New Roman" w:cs="Times New Roman"/>
          <w:color w:val="FF0000"/>
          <w:sz w:val="24"/>
          <w:szCs w:val="24"/>
        </w:rPr>
        <w:t>человека от каждого класса, представите</w:t>
      </w:r>
      <w:r w:rsidR="00AD0570" w:rsidRPr="00AD0570">
        <w:rPr>
          <w:rFonts w:ascii="Times New Roman" w:hAnsi="Times New Roman" w:cs="Times New Roman"/>
          <w:color w:val="FF0000"/>
          <w:sz w:val="24"/>
          <w:szCs w:val="24"/>
        </w:rPr>
        <w:t xml:space="preserve">ли обучающихся второй и третьей </w:t>
      </w:r>
      <w:r w:rsidRPr="00AD0570">
        <w:rPr>
          <w:rFonts w:ascii="Times New Roman" w:hAnsi="Times New Roman" w:cs="Times New Roman"/>
          <w:color w:val="FF0000"/>
          <w:sz w:val="24"/>
          <w:szCs w:val="24"/>
        </w:rPr>
        <w:t>ступеней общего образования, избираемые на классных собраниях по норме</w:t>
      </w:r>
      <w:r w:rsidR="00AD0570">
        <w:rPr>
          <w:rFonts w:ascii="Times New Roman" w:hAnsi="Times New Roman" w:cs="Times New Roman"/>
          <w:sz w:val="24"/>
          <w:szCs w:val="24"/>
        </w:rPr>
        <w:t xml:space="preserve"> </w:t>
      </w:r>
      <w:r w:rsidRPr="00AD0570">
        <w:rPr>
          <w:rFonts w:ascii="Times New Roman" w:hAnsi="Times New Roman" w:cs="Times New Roman"/>
          <w:color w:val="FF0000"/>
          <w:sz w:val="24"/>
          <w:szCs w:val="24"/>
        </w:rPr>
        <w:t>представительства – 2 человека от каждого класса.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 xml:space="preserve">4.2. Общее собрание созывается не </w:t>
      </w:r>
      <w:r w:rsidR="00AD0570">
        <w:rPr>
          <w:rFonts w:ascii="Times New Roman" w:hAnsi="Times New Roman" w:cs="Times New Roman"/>
          <w:sz w:val="24"/>
          <w:szCs w:val="24"/>
        </w:rPr>
        <w:t xml:space="preserve">реже 1 раза в год. Члены Общего </w:t>
      </w:r>
      <w:r w:rsidRPr="00A827E6">
        <w:rPr>
          <w:rFonts w:ascii="Times New Roman" w:hAnsi="Times New Roman" w:cs="Times New Roman"/>
          <w:sz w:val="24"/>
          <w:szCs w:val="24"/>
        </w:rPr>
        <w:t>собрания выполняют свои обязанности на общественных началах.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4.3. Из числа членов избираются председат</w:t>
      </w:r>
      <w:r w:rsidR="00AD0570">
        <w:rPr>
          <w:rFonts w:ascii="Times New Roman" w:hAnsi="Times New Roman" w:cs="Times New Roman"/>
          <w:sz w:val="24"/>
          <w:szCs w:val="24"/>
        </w:rPr>
        <w:t xml:space="preserve">ель, который организует работу </w:t>
      </w:r>
      <w:r w:rsidRPr="00A827E6">
        <w:rPr>
          <w:rFonts w:ascii="Times New Roman" w:hAnsi="Times New Roman" w:cs="Times New Roman"/>
          <w:sz w:val="24"/>
          <w:szCs w:val="24"/>
        </w:rPr>
        <w:t>общего собрания, секретарь – отвечает за оформление принятых решений.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4.4. Общее собрание считается правом</w:t>
      </w:r>
      <w:r w:rsidR="00AD0570">
        <w:rPr>
          <w:rFonts w:ascii="Times New Roman" w:hAnsi="Times New Roman" w:cs="Times New Roman"/>
          <w:sz w:val="24"/>
          <w:szCs w:val="24"/>
        </w:rPr>
        <w:t xml:space="preserve">очным, если на нем присутствует </w:t>
      </w:r>
      <w:r w:rsidRPr="00A827E6">
        <w:rPr>
          <w:rFonts w:ascii="Times New Roman" w:hAnsi="Times New Roman" w:cs="Times New Roman"/>
          <w:sz w:val="24"/>
          <w:szCs w:val="24"/>
        </w:rPr>
        <w:t>более половины его численного сос</w:t>
      </w:r>
      <w:r w:rsidR="00AD0570">
        <w:rPr>
          <w:rFonts w:ascii="Times New Roman" w:hAnsi="Times New Roman" w:cs="Times New Roman"/>
          <w:sz w:val="24"/>
          <w:szCs w:val="24"/>
        </w:rPr>
        <w:t xml:space="preserve">тава. Общее собрание коллектива </w:t>
      </w:r>
      <w:r w:rsidRPr="00A827E6">
        <w:rPr>
          <w:rFonts w:ascii="Times New Roman" w:hAnsi="Times New Roman" w:cs="Times New Roman"/>
          <w:sz w:val="24"/>
          <w:szCs w:val="24"/>
        </w:rPr>
        <w:t>Учреждения в своей работе руководствует</w:t>
      </w:r>
      <w:r w:rsidR="00AD0570">
        <w:rPr>
          <w:rFonts w:ascii="Times New Roman" w:hAnsi="Times New Roman" w:cs="Times New Roman"/>
          <w:sz w:val="24"/>
          <w:szCs w:val="24"/>
        </w:rPr>
        <w:t xml:space="preserve">ся Положением об Общем собрании </w:t>
      </w:r>
      <w:r w:rsidRPr="00A827E6">
        <w:rPr>
          <w:rFonts w:ascii="Times New Roman" w:hAnsi="Times New Roman" w:cs="Times New Roman"/>
          <w:sz w:val="24"/>
          <w:szCs w:val="24"/>
        </w:rPr>
        <w:t>коллектива Учреждения. Срок полномочий общего собрания коллектива – 1 год.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 xml:space="preserve">4.5. Решение Общего собрания </w:t>
      </w:r>
      <w:r w:rsidR="00AD0570">
        <w:rPr>
          <w:rFonts w:ascii="Times New Roman" w:hAnsi="Times New Roman" w:cs="Times New Roman"/>
          <w:sz w:val="24"/>
          <w:szCs w:val="24"/>
        </w:rPr>
        <w:t xml:space="preserve">коллектива Учреждения считается </w:t>
      </w:r>
      <w:r w:rsidRPr="00A827E6">
        <w:rPr>
          <w:rFonts w:ascii="Times New Roman" w:hAnsi="Times New Roman" w:cs="Times New Roman"/>
          <w:sz w:val="24"/>
          <w:szCs w:val="24"/>
        </w:rPr>
        <w:t>принятым, если за него проголосовало квалифицированное большинство голо</w:t>
      </w:r>
      <w:r w:rsidR="00AD0570">
        <w:rPr>
          <w:rFonts w:ascii="Times New Roman" w:hAnsi="Times New Roman" w:cs="Times New Roman"/>
          <w:sz w:val="24"/>
          <w:szCs w:val="24"/>
        </w:rPr>
        <w:t xml:space="preserve">сов </w:t>
      </w:r>
      <w:r w:rsidRPr="00A827E6">
        <w:rPr>
          <w:rFonts w:ascii="Times New Roman" w:hAnsi="Times New Roman" w:cs="Times New Roman"/>
          <w:sz w:val="24"/>
          <w:szCs w:val="24"/>
        </w:rPr>
        <w:t>присутствующих на заседании, и являет</w:t>
      </w:r>
      <w:r w:rsidR="00AD0570">
        <w:rPr>
          <w:rFonts w:ascii="Times New Roman" w:hAnsi="Times New Roman" w:cs="Times New Roman"/>
          <w:sz w:val="24"/>
          <w:szCs w:val="24"/>
        </w:rPr>
        <w:t xml:space="preserve">ся обязательным для всех членов </w:t>
      </w:r>
      <w:r w:rsidRPr="00A827E6">
        <w:rPr>
          <w:rFonts w:ascii="Times New Roman" w:hAnsi="Times New Roman" w:cs="Times New Roman"/>
          <w:sz w:val="24"/>
          <w:szCs w:val="24"/>
        </w:rPr>
        <w:t>коллектива Учреждения.</w:t>
      </w:r>
    </w:p>
    <w:p w:rsidR="002069BD" w:rsidRPr="00AD0570" w:rsidRDefault="002069BD" w:rsidP="00A827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570">
        <w:rPr>
          <w:rFonts w:ascii="Times New Roman" w:hAnsi="Times New Roman" w:cs="Times New Roman"/>
          <w:b/>
          <w:sz w:val="24"/>
          <w:szCs w:val="24"/>
        </w:rPr>
        <w:t>5. Права и ответственность Общего собрания коллектива Учреждения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 xml:space="preserve">5.1. Все решения Общего </w:t>
      </w:r>
      <w:r w:rsidR="00F70F45">
        <w:rPr>
          <w:rFonts w:ascii="Times New Roman" w:hAnsi="Times New Roman" w:cs="Times New Roman"/>
          <w:sz w:val="24"/>
          <w:szCs w:val="24"/>
        </w:rPr>
        <w:t xml:space="preserve">собрания Учреждения, являющиеся </w:t>
      </w:r>
      <w:r w:rsidRPr="00A827E6">
        <w:rPr>
          <w:rFonts w:ascii="Times New Roman" w:hAnsi="Times New Roman" w:cs="Times New Roman"/>
          <w:sz w:val="24"/>
          <w:szCs w:val="24"/>
        </w:rPr>
        <w:t>рекомендательными,  доводятся  своеврем</w:t>
      </w:r>
      <w:r w:rsidR="00F70F45">
        <w:rPr>
          <w:rFonts w:ascii="Times New Roman" w:hAnsi="Times New Roman" w:cs="Times New Roman"/>
          <w:sz w:val="24"/>
          <w:szCs w:val="24"/>
        </w:rPr>
        <w:t xml:space="preserve">енно  до  сведения  коллектива </w:t>
      </w:r>
      <w:r w:rsidRPr="00A827E6">
        <w:rPr>
          <w:rFonts w:ascii="Times New Roman" w:hAnsi="Times New Roman" w:cs="Times New Roman"/>
          <w:sz w:val="24"/>
          <w:szCs w:val="24"/>
        </w:rPr>
        <w:t>Учреждения, родителей (законных представителей).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5.2. Общее собрание Учреждения имее</w:t>
      </w:r>
      <w:r w:rsidR="00F70F45">
        <w:rPr>
          <w:rFonts w:ascii="Times New Roman" w:hAnsi="Times New Roman" w:cs="Times New Roman"/>
          <w:sz w:val="24"/>
          <w:szCs w:val="24"/>
        </w:rPr>
        <w:t xml:space="preserve">т право предлагать руководителю </w:t>
      </w:r>
      <w:r w:rsidRPr="00A827E6">
        <w:rPr>
          <w:rFonts w:ascii="Times New Roman" w:hAnsi="Times New Roman" w:cs="Times New Roman"/>
          <w:sz w:val="24"/>
          <w:szCs w:val="24"/>
        </w:rPr>
        <w:t>Учреждения план мероприятий по совершенствованию работы Учреждения.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 xml:space="preserve">5.3. Общее собрание несет ответственность </w:t>
      </w:r>
      <w:proofErr w:type="gramStart"/>
      <w:r w:rsidRPr="00A827E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827E6">
        <w:rPr>
          <w:rFonts w:ascii="Times New Roman" w:hAnsi="Times New Roman" w:cs="Times New Roman"/>
          <w:sz w:val="24"/>
          <w:szCs w:val="24"/>
        </w:rPr>
        <w:t>: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- соблюдение законодательства Россий</w:t>
      </w:r>
      <w:r w:rsidR="00F70F45">
        <w:rPr>
          <w:rFonts w:ascii="Times New Roman" w:hAnsi="Times New Roman" w:cs="Times New Roman"/>
          <w:sz w:val="24"/>
          <w:szCs w:val="24"/>
        </w:rPr>
        <w:t xml:space="preserve">ской Федерации об образовании в </w:t>
      </w:r>
      <w:r w:rsidRPr="00A827E6">
        <w:rPr>
          <w:rFonts w:ascii="Times New Roman" w:hAnsi="Times New Roman" w:cs="Times New Roman"/>
          <w:sz w:val="24"/>
          <w:szCs w:val="24"/>
        </w:rPr>
        <w:t>своей деятельности;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- компетентность принимаемых решений;</w:t>
      </w:r>
    </w:p>
    <w:p w:rsidR="002069BD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- упрочение авторитетности Учреждения.</w:t>
      </w:r>
    </w:p>
    <w:p w:rsidR="002069BD" w:rsidRPr="00F70F45" w:rsidRDefault="002069BD" w:rsidP="00A827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F45">
        <w:rPr>
          <w:rFonts w:ascii="Times New Roman" w:hAnsi="Times New Roman" w:cs="Times New Roman"/>
          <w:b/>
          <w:sz w:val="24"/>
          <w:szCs w:val="24"/>
        </w:rPr>
        <w:t>6. Делопроизводство</w:t>
      </w:r>
    </w:p>
    <w:p w:rsidR="001857B6" w:rsidRPr="00A827E6" w:rsidRDefault="002069BD" w:rsidP="00A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7E6">
        <w:rPr>
          <w:rFonts w:ascii="Times New Roman" w:hAnsi="Times New Roman" w:cs="Times New Roman"/>
          <w:sz w:val="24"/>
          <w:szCs w:val="24"/>
        </w:rPr>
        <w:t>6.1. Протоколы Общего собрания Учре</w:t>
      </w:r>
      <w:r w:rsidR="00F70F45">
        <w:rPr>
          <w:rFonts w:ascii="Times New Roman" w:hAnsi="Times New Roman" w:cs="Times New Roman"/>
          <w:sz w:val="24"/>
          <w:szCs w:val="24"/>
        </w:rPr>
        <w:t xml:space="preserve">ждения, его решения оформляются </w:t>
      </w:r>
      <w:r w:rsidRPr="00A827E6">
        <w:rPr>
          <w:rFonts w:ascii="Times New Roman" w:hAnsi="Times New Roman" w:cs="Times New Roman"/>
          <w:sz w:val="24"/>
          <w:szCs w:val="24"/>
        </w:rPr>
        <w:t xml:space="preserve">секретарѐм, каждый протокол подписывается </w:t>
      </w:r>
      <w:r w:rsidR="00F70F45">
        <w:rPr>
          <w:rFonts w:ascii="Times New Roman" w:hAnsi="Times New Roman" w:cs="Times New Roman"/>
          <w:sz w:val="24"/>
          <w:szCs w:val="24"/>
        </w:rPr>
        <w:t xml:space="preserve">председателем Общего собрания и </w:t>
      </w:r>
      <w:r w:rsidRPr="00A827E6">
        <w:rPr>
          <w:rFonts w:ascii="Times New Roman" w:hAnsi="Times New Roman" w:cs="Times New Roman"/>
          <w:sz w:val="24"/>
          <w:szCs w:val="24"/>
        </w:rPr>
        <w:t>секретарѐм.</w:t>
      </w:r>
    </w:p>
    <w:sectPr w:rsidR="001857B6" w:rsidRPr="00A827E6" w:rsidSect="00B7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A93"/>
    <w:rsid w:val="00083082"/>
    <w:rsid w:val="0011150E"/>
    <w:rsid w:val="001857B6"/>
    <w:rsid w:val="00201807"/>
    <w:rsid w:val="002069BD"/>
    <w:rsid w:val="00250F8E"/>
    <w:rsid w:val="00415446"/>
    <w:rsid w:val="00473A06"/>
    <w:rsid w:val="00645A01"/>
    <w:rsid w:val="007078C7"/>
    <w:rsid w:val="007C22BE"/>
    <w:rsid w:val="008D28EB"/>
    <w:rsid w:val="009E0CE1"/>
    <w:rsid w:val="00A75812"/>
    <w:rsid w:val="00A827E6"/>
    <w:rsid w:val="00AD0570"/>
    <w:rsid w:val="00B77AB0"/>
    <w:rsid w:val="00BF71D5"/>
    <w:rsid w:val="00D30465"/>
    <w:rsid w:val="00D9429E"/>
    <w:rsid w:val="00E64A93"/>
    <w:rsid w:val="00E8526A"/>
    <w:rsid w:val="00F7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Николай</cp:lastModifiedBy>
  <cp:revision>19</cp:revision>
  <cp:lastPrinted>2022-12-30T13:11:00Z</cp:lastPrinted>
  <dcterms:created xsi:type="dcterms:W3CDTF">2015-07-10T16:44:00Z</dcterms:created>
  <dcterms:modified xsi:type="dcterms:W3CDTF">2023-01-18T15:23:00Z</dcterms:modified>
</cp:coreProperties>
</file>